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9E94F" w14:textId="77777777" w:rsidR="008C5940" w:rsidRPr="00063DA9" w:rsidRDefault="008C5940" w:rsidP="008C5940">
      <w:r w:rsidRPr="00063DA9">
        <w:rPr>
          <w:rFonts w:ascii="Times New Roman" w:eastAsia="Calibri" w:hAnsi="Times New Roman" w:cs="Times New Roman"/>
          <w:noProof/>
          <w:sz w:val="24"/>
          <w:szCs w:val="24"/>
        </w:rPr>
        <w:drawing>
          <wp:inline distT="0" distB="0" distL="0" distR="0" wp14:anchorId="5921F6BD" wp14:editId="07039E36">
            <wp:extent cx="5731510" cy="128079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280795"/>
                    </a:xfrm>
                    <a:prstGeom prst="rect">
                      <a:avLst/>
                    </a:prstGeom>
                    <a:noFill/>
                    <a:ln>
                      <a:noFill/>
                    </a:ln>
                  </pic:spPr>
                </pic:pic>
              </a:graphicData>
            </a:graphic>
          </wp:inline>
        </w:drawing>
      </w:r>
    </w:p>
    <w:p w14:paraId="7A347FD7" w14:textId="77777777" w:rsidR="008C5940" w:rsidRPr="00063DA9" w:rsidRDefault="008C5940" w:rsidP="008C5940">
      <w:pPr>
        <w:tabs>
          <w:tab w:val="left" w:pos="5220"/>
        </w:tabs>
        <w:jc w:val="both"/>
        <w:rPr>
          <w:rFonts w:ascii="Times New Roman" w:eastAsia="Calibri" w:hAnsi="Times New Roman" w:cs="Times New Roman"/>
          <w:b/>
          <w:i/>
          <w:sz w:val="24"/>
          <w:szCs w:val="24"/>
        </w:rPr>
      </w:pPr>
    </w:p>
    <w:p w14:paraId="4B195277" w14:textId="77777777" w:rsidR="008C5940" w:rsidRPr="00740718" w:rsidRDefault="008C5940" w:rsidP="008C5940">
      <w:pPr>
        <w:tabs>
          <w:tab w:val="left" w:pos="5220"/>
        </w:tabs>
        <w:jc w:val="both"/>
        <w:rPr>
          <w:rFonts w:ascii="Times New Roman" w:eastAsia="Calibri" w:hAnsi="Times New Roman" w:cs="Times New Roman"/>
          <w:b/>
          <w:i/>
          <w:color w:val="FF0000"/>
          <w:sz w:val="24"/>
          <w:szCs w:val="24"/>
        </w:rPr>
      </w:pPr>
    </w:p>
    <w:p w14:paraId="257D86B5" w14:textId="77777777" w:rsidR="008C5940" w:rsidRPr="00682485" w:rsidRDefault="008C5940" w:rsidP="008C5940">
      <w:pPr>
        <w:tabs>
          <w:tab w:val="left" w:pos="5220"/>
        </w:tabs>
        <w:jc w:val="both"/>
        <w:rPr>
          <w:rFonts w:asciiTheme="majorHAnsi" w:eastAsia="Calibri" w:hAnsiTheme="majorHAnsi" w:cstheme="majorHAnsi"/>
          <w:b/>
          <w:i/>
          <w:color w:val="FF0000"/>
          <w:sz w:val="24"/>
          <w:szCs w:val="24"/>
        </w:rPr>
      </w:pPr>
      <w:r w:rsidRPr="00682485">
        <w:rPr>
          <w:rFonts w:asciiTheme="majorHAnsi" w:eastAsia="Calibri" w:hAnsiTheme="majorHAnsi" w:cstheme="majorHAnsi"/>
          <w:b/>
          <w:i/>
          <w:color w:val="FF0000"/>
          <w:sz w:val="24"/>
          <w:szCs w:val="24"/>
        </w:rPr>
        <w:t>Please note meeting will be held in the Council Chamber and via Microsoft Teams.</w:t>
      </w:r>
    </w:p>
    <w:p w14:paraId="5BA5A1AC" w14:textId="77777777" w:rsidR="008C5940" w:rsidRPr="00682485" w:rsidRDefault="008C5940" w:rsidP="008C5940">
      <w:pPr>
        <w:rPr>
          <w:rFonts w:asciiTheme="minorHAnsi" w:eastAsia="Calibri" w:hAnsiTheme="minorHAnsi" w:cstheme="minorHAnsi"/>
          <w:sz w:val="24"/>
          <w:szCs w:val="24"/>
        </w:rPr>
      </w:pPr>
    </w:p>
    <w:p w14:paraId="7C382E1B" w14:textId="1FDFFF7E" w:rsidR="008C5940" w:rsidRPr="00682485" w:rsidRDefault="007468B1" w:rsidP="008C5940">
      <w:pPr>
        <w:keepNext/>
        <w:keepLines/>
        <w:spacing w:before="240"/>
        <w:outlineLvl w:val="0"/>
        <w:rPr>
          <w:rFonts w:asciiTheme="minorHAnsi" w:eastAsiaTheme="majorEastAsia" w:hAnsiTheme="minorHAnsi" w:cstheme="minorHAnsi"/>
          <w:color w:val="000000" w:themeColor="text1"/>
          <w:sz w:val="24"/>
          <w:szCs w:val="24"/>
        </w:rPr>
      </w:pPr>
      <w:r w:rsidRPr="00682485">
        <w:rPr>
          <w:rFonts w:asciiTheme="minorHAnsi" w:eastAsiaTheme="majorEastAsia" w:hAnsiTheme="minorHAnsi" w:cstheme="minorHAnsi"/>
          <w:color w:val="000000" w:themeColor="text1"/>
          <w:sz w:val="24"/>
          <w:szCs w:val="24"/>
        </w:rPr>
        <w:t>12</w:t>
      </w:r>
      <w:r w:rsidR="002031C7" w:rsidRPr="00682485">
        <w:rPr>
          <w:rFonts w:asciiTheme="minorHAnsi" w:hAnsiTheme="minorHAnsi" w:cstheme="minorHAnsi"/>
        </w:rPr>
        <w:t xml:space="preserve"> </w:t>
      </w:r>
      <w:proofErr w:type="spellStart"/>
      <w:r w:rsidRPr="00682485">
        <w:rPr>
          <w:rFonts w:asciiTheme="minorHAnsi" w:eastAsiaTheme="majorEastAsia" w:hAnsiTheme="minorHAnsi" w:cstheme="minorHAnsi"/>
          <w:color w:val="000000" w:themeColor="text1"/>
          <w:sz w:val="24"/>
          <w:szCs w:val="24"/>
        </w:rPr>
        <w:t>Eanair</w:t>
      </w:r>
      <w:proofErr w:type="spellEnd"/>
      <w:r w:rsidR="00040C79" w:rsidRPr="00682485">
        <w:rPr>
          <w:rFonts w:asciiTheme="minorHAnsi" w:eastAsiaTheme="majorEastAsia" w:hAnsiTheme="minorHAnsi" w:cstheme="minorHAnsi"/>
          <w:color w:val="000000" w:themeColor="text1"/>
          <w:sz w:val="24"/>
          <w:szCs w:val="24"/>
        </w:rPr>
        <w:t xml:space="preserve"> </w:t>
      </w:r>
      <w:r w:rsidR="008C5940" w:rsidRPr="00682485">
        <w:rPr>
          <w:rFonts w:asciiTheme="minorHAnsi" w:eastAsiaTheme="majorEastAsia" w:hAnsiTheme="minorHAnsi" w:cstheme="minorHAnsi"/>
          <w:color w:val="000000" w:themeColor="text1"/>
          <w:sz w:val="24"/>
          <w:szCs w:val="24"/>
        </w:rPr>
        <w:t>202</w:t>
      </w:r>
      <w:r w:rsidRPr="00682485">
        <w:rPr>
          <w:rFonts w:asciiTheme="minorHAnsi" w:eastAsiaTheme="majorEastAsia" w:hAnsiTheme="minorHAnsi" w:cstheme="minorHAnsi"/>
          <w:color w:val="000000" w:themeColor="text1"/>
          <w:sz w:val="24"/>
          <w:szCs w:val="24"/>
        </w:rPr>
        <w:t>3</w:t>
      </w:r>
    </w:p>
    <w:p w14:paraId="124DADDC" w14:textId="77777777" w:rsidR="008C5940" w:rsidRPr="00682485" w:rsidRDefault="008C5940" w:rsidP="008C5940">
      <w:pPr>
        <w:tabs>
          <w:tab w:val="left" w:pos="5220"/>
        </w:tabs>
        <w:jc w:val="both"/>
        <w:rPr>
          <w:rFonts w:asciiTheme="minorHAnsi" w:eastAsia="Calibri" w:hAnsiTheme="minorHAnsi" w:cstheme="minorHAnsi"/>
          <w:sz w:val="24"/>
          <w:szCs w:val="24"/>
        </w:rPr>
      </w:pPr>
    </w:p>
    <w:p w14:paraId="491381B3" w14:textId="77777777" w:rsidR="008C5940" w:rsidRPr="00682485" w:rsidRDefault="008C5940" w:rsidP="008C5940">
      <w:pPr>
        <w:tabs>
          <w:tab w:val="left" w:pos="5220"/>
        </w:tabs>
        <w:jc w:val="both"/>
        <w:rPr>
          <w:rFonts w:asciiTheme="minorHAnsi" w:eastAsia="Calibri" w:hAnsiTheme="minorHAnsi" w:cstheme="minorHAnsi"/>
          <w:sz w:val="24"/>
          <w:szCs w:val="24"/>
        </w:rPr>
      </w:pPr>
    </w:p>
    <w:p w14:paraId="6319EAE5" w14:textId="3CEA2631" w:rsidR="008C5940" w:rsidRPr="00D05A82" w:rsidRDefault="008C5940" w:rsidP="008C5940">
      <w:pPr>
        <w:tabs>
          <w:tab w:val="left" w:pos="5220"/>
        </w:tabs>
        <w:jc w:val="both"/>
        <w:rPr>
          <w:rFonts w:asciiTheme="minorHAnsi" w:eastAsia="Calibri" w:hAnsiTheme="minorHAnsi" w:cstheme="minorHAnsi"/>
          <w:b/>
          <w:sz w:val="24"/>
          <w:szCs w:val="24"/>
        </w:rPr>
      </w:pPr>
      <w:proofErr w:type="spellStart"/>
      <w:r w:rsidRPr="00682485">
        <w:rPr>
          <w:rFonts w:asciiTheme="minorHAnsi" w:eastAsia="Calibri" w:hAnsiTheme="minorHAnsi" w:cstheme="minorHAnsi"/>
          <w:b/>
          <w:sz w:val="24"/>
          <w:szCs w:val="24"/>
        </w:rPr>
        <w:t>Chuig</w:t>
      </w:r>
      <w:proofErr w:type="spellEnd"/>
      <w:r w:rsidRPr="00682485">
        <w:rPr>
          <w:rFonts w:asciiTheme="minorHAnsi" w:eastAsia="Calibri" w:hAnsiTheme="minorHAnsi" w:cstheme="minorHAnsi"/>
          <w:b/>
          <w:sz w:val="24"/>
          <w:szCs w:val="24"/>
        </w:rPr>
        <w:t xml:space="preserve">:   </w:t>
      </w:r>
      <w:proofErr w:type="spellStart"/>
      <w:r w:rsidRPr="00682485">
        <w:rPr>
          <w:rFonts w:asciiTheme="minorHAnsi" w:eastAsia="Calibri" w:hAnsiTheme="minorHAnsi" w:cstheme="minorHAnsi"/>
          <w:b/>
          <w:sz w:val="24"/>
          <w:szCs w:val="24"/>
        </w:rPr>
        <w:t>Gach</w:t>
      </w:r>
      <w:proofErr w:type="spellEnd"/>
      <w:r w:rsidRPr="00682485">
        <w:rPr>
          <w:rFonts w:asciiTheme="minorHAnsi" w:eastAsia="Calibri" w:hAnsiTheme="minorHAnsi" w:cstheme="minorHAnsi"/>
          <w:b/>
          <w:sz w:val="24"/>
          <w:szCs w:val="24"/>
        </w:rPr>
        <w:t xml:space="preserve"> Ball don </w:t>
      </w:r>
      <w:proofErr w:type="spellStart"/>
      <w:r w:rsidRPr="00682485">
        <w:rPr>
          <w:rFonts w:asciiTheme="minorHAnsi" w:eastAsia="Calibri" w:hAnsiTheme="minorHAnsi" w:cstheme="minorHAnsi"/>
          <w:b/>
          <w:sz w:val="24"/>
          <w:szCs w:val="24"/>
        </w:rPr>
        <w:t>Chomhairle</w:t>
      </w:r>
      <w:proofErr w:type="spellEnd"/>
    </w:p>
    <w:p w14:paraId="74553A4A" w14:textId="77777777" w:rsidR="008C5940" w:rsidRPr="00682485" w:rsidRDefault="008C5940" w:rsidP="008C5940">
      <w:pPr>
        <w:tabs>
          <w:tab w:val="left" w:pos="5220"/>
        </w:tabs>
        <w:jc w:val="both"/>
        <w:rPr>
          <w:rFonts w:asciiTheme="minorHAnsi" w:eastAsia="Calibri" w:hAnsiTheme="minorHAnsi" w:cstheme="minorHAnsi"/>
          <w:sz w:val="24"/>
          <w:szCs w:val="24"/>
        </w:rPr>
      </w:pPr>
    </w:p>
    <w:p w14:paraId="04AA26B1" w14:textId="77777777" w:rsidR="008C5940" w:rsidRPr="00682485" w:rsidRDefault="008C5940" w:rsidP="008C5940">
      <w:pPr>
        <w:tabs>
          <w:tab w:val="left" w:pos="5220"/>
        </w:tabs>
        <w:jc w:val="both"/>
        <w:rPr>
          <w:rFonts w:asciiTheme="minorHAnsi" w:eastAsia="Calibri" w:hAnsiTheme="minorHAnsi" w:cstheme="minorHAnsi"/>
          <w:sz w:val="24"/>
          <w:szCs w:val="24"/>
        </w:rPr>
      </w:pPr>
      <w:r w:rsidRPr="00682485">
        <w:rPr>
          <w:rFonts w:asciiTheme="minorHAnsi" w:eastAsia="Calibri" w:hAnsiTheme="minorHAnsi" w:cstheme="minorHAnsi"/>
          <w:sz w:val="24"/>
          <w:szCs w:val="24"/>
        </w:rPr>
        <w:t xml:space="preserve">A </w:t>
      </w:r>
      <w:proofErr w:type="spellStart"/>
      <w:r w:rsidRPr="00682485">
        <w:rPr>
          <w:rFonts w:asciiTheme="minorHAnsi" w:eastAsia="Calibri" w:hAnsiTheme="minorHAnsi" w:cstheme="minorHAnsi"/>
          <w:sz w:val="24"/>
          <w:szCs w:val="24"/>
        </w:rPr>
        <w:t>Chomhairleoir</w:t>
      </w:r>
      <w:proofErr w:type="spellEnd"/>
      <w:r w:rsidRPr="00682485">
        <w:rPr>
          <w:rFonts w:asciiTheme="minorHAnsi" w:eastAsia="Calibri" w:hAnsiTheme="minorHAnsi" w:cstheme="minorHAnsi"/>
          <w:sz w:val="24"/>
          <w:szCs w:val="24"/>
        </w:rPr>
        <w:t>,</w:t>
      </w:r>
    </w:p>
    <w:p w14:paraId="0E9B06E1" w14:textId="77777777" w:rsidR="008C5940" w:rsidRPr="00682485" w:rsidRDefault="008C5940" w:rsidP="008C5940">
      <w:pPr>
        <w:tabs>
          <w:tab w:val="left" w:pos="5220"/>
        </w:tabs>
        <w:jc w:val="both"/>
        <w:rPr>
          <w:rFonts w:asciiTheme="minorHAnsi" w:eastAsia="Calibri" w:hAnsiTheme="minorHAnsi" w:cstheme="minorHAnsi"/>
          <w:sz w:val="24"/>
          <w:szCs w:val="24"/>
        </w:rPr>
      </w:pPr>
    </w:p>
    <w:p w14:paraId="6C63B084" w14:textId="588A51A0" w:rsidR="008C5940" w:rsidRPr="00682485" w:rsidRDefault="008C5940" w:rsidP="008C5940">
      <w:pPr>
        <w:tabs>
          <w:tab w:val="left" w:pos="5220"/>
        </w:tabs>
        <w:jc w:val="both"/>
        <w:rPr>
          <w:rFonts w:asciiTheme="minorHAnsi" w:eastAsia="Calibri" w:hAnsiTheme="minorHAnsi" w:cstheme="minorHAnsi"/>
          <w:sz w:val="24"/>
          <w:szCs w:val="24"/>
        </w:rPr>
      </w:pPr>
      <w:proofErr w:type="spellStart"/>
      <w:r w:rsidRPr="00682485">
        <w:rPr>
          <w:rFonts w:asciiTheme="minorHAnsi" w:eastAsia="Calibri" w:hAnsiTheme="minorHAnsi" w:cstheme="minorHAnsi"/>
          <w:sz w:val="24"/>
          <w:szCs w:val="24"/>
        </w:rPr>
        <w:t>Iarrtar</w:t>
      </w:r>
      <w:proofErr w:type="spellEnd"/>
      <w:r w:rsidRPr="00682485">
        <w:rPr>
          <w:rFonts w:asciiTheme="minorHAnsi" w:eastAsia="Calibri" w:hAnsiTheme="minorHAnsi" w:cstheme="minorHAnsi"/>
          <w:sz w:val="24"/>
          <w:szCs w:val="24"/>
        </w:rPr>
        <w:t xml:space="preserve"> ort </w:t>
      </w:r>
      <w:proofErr w:type="spellStart"/>
      <w:r w:rsidRPr="00682485">
        <w:rPr>
          <w:rFonts w:asciiTheme="minorHAnsi" w:eastAsia="Calibri" w:hAnsiTheme="minorHAnsi" w:cstheme="minorHAnsi"/>
          <w:sz w:val="24"/>
          <w:szCs w:val="24"/>
        </w:rPr>
        <w:t>bheith</w:t>
      </w:r>
      <w:proofErr w:type="spellEnd"/>
      <w:r w:rsidRPr="00682485">
        <w:rPr>
          <w:rFonts w:asciiTheme="minorHAnsi" w:eastAsia="Calibri" w:hAnsiTheme="minorHAnsi" w:cstheme="minorHAnsi"/>
          <w:sz w:val="24"/>
          <w:szCs w:val="24"/>
        </w:rPr>
        <w:t xml:space="preserve"> </w:t>
      </w:r>
      <w:proofErr w:type="spellStart"/>
      <w:r w:rsidRPr="00682485">
        <w:rPr>
          <w:rFonts w:asciiTheme="minorHAnsi" w:eastAsia="Calibri" w:hAnsiTheme="minorHAnsi" w:cstheme="minorHAnsi"/>
          <w:sz w:val="24"/>
          <w:szCs w:val="24"/>
        </w:rPr>
        <w:t>i</w:t>
      </w:r>
      <w:proofErr w:type="spellEnd"/>
      <w:r w:rsidRPr="00682485">
        <w:rPr>
          <w:rFonts w:asciiTheme="minorHAnsi" w:eastAsia="Calibri" w:hAnsiTheme="minorHAnsi" w:cstheme="minorHAnsi"/>
          <w:sz w:val="24"/>
          <w:szCs w:val="24"/>
        </w:rPr>
        <w:t xml:space="preserve"> </w:t>
      </w:r>
      <w:proofErr w:type="spellStart"/>
      <w:r w:rsidRPr="00682485">
        <w:rPr>
          <w:rFonts w:asciiTheme="minorHAnsi" w:eastAsia="Calibri" w:hAnsiTheme="minorHAnsi" w:cstheme="minorHAnsi"/>
          <w:sz w:val="24"/>
          <w:szCs w:val="24"/>
        </w:rPr>
        <w:t>láthair</w:t>
      </w:r>
      <w:proofErr w:type="spellEnd"/>
      <w:r w:rsidRPr="00682485">
        <w:rPr>
          <w:rFonts w:asciiTheme="minorHAnsi" w:eastAsia="Calibri" w:hAnsiTheme="minorHAnsi" w:cstheme="minorHAnsi"/>
          <w:sz w:val="24"/>
          <w:szCs w:val="24"/>
        </w:rPr>
        <w:t xml:space="preserve"> ag </w:t>
      </w:r>
      <w:proofErr w:type="spellStart"/>
      <w:r w:rsidRPr="00682485">
        <w:rPr>
          <w:rFonts w:asciiTheme="minorHAnsi" w:eastAsia="Calibri" w:hAnsiTheme="minorHAnsi" w:cstheme="minorHAnsi"/>
          <w:sz w:val="24"/>
          <w:szCs w:val="24"/>
        </w:rPr>
        <w:t>Cruinniú</w:t>
      </w:r>
      <w:proofErr w:type="spellEnd"/>
      <w:r w:rsidRPr="00682485">
        <w:rPr>
          <w:rFonts w:asciiTheme="minorHAnsi" w:eastAsia="Calibri" w:hAnsiTheme="minorHAnsi" w:cstheme="minorHAnsi"/>
          <w:sz w:val="24"/>
          <w:szCs w:val="24"/>
        </w:rPr>
        <w:t xml:space="preserve"> </w:t>
      </w:r>
      <w:proofErr w:type="spellStart"/>
      <w:r w:rsidRPr="00682485">
        <w:rPr>
          <w:rFonts w:asciiTheme="minorHAnsi" w:eastAsia="Calibri" w:hAnsiTheme="minorHAnsi" w:cstheme="minorHAnsi"/>
          <w:sz w:val="24"/>
          <w:szCs w:val="24"/>
        </w:rPr>
        <w:t>Míosuil</w:t>
      </w:r>
      <w:proofErr w:type="spellEnd"/>
      <w:r w:rsidRPr="00682485">
        <w:rPr>
          <w:rFonts w:asciiTheme="minorHAnsi" w:eastAsia="Calibri" w:hAnsiTheme="minorHAnsi" w:cstheme="minorHAnsi"/>
          <w:sz w:val="24"/>
          <w:szCs w:val="24"/>
        </w:rPr>
        <w:t xml:space="preserve"> </w:t>
      </w:r>
      <w:proofErr w:type="spellStart"/>
      <w:r w:rsidRPr="00682485">
        <w:rPr>
          <w:rFonts w:asciiTheme="minorHAnsi" w:eastAsia="Calibri" w:hAnsiTheme="minorHAnsi" w:cstheme="minorHAnsi"/>
          <w:sz w:val="24"/>
          <w:szCs w:val="24"/>
        </w:rPr>
        <w:t>Chomhairle</w:t>
      </w:r>
      <w:proofErr w:type="spellEnd"/>
      <w:r w:rsidRPr="00682485">
        <w:rPr>
          <w:rFonts w:asciiTheme="minorHAnsi" w:eastAsia="Calibri" w:hAnsiTheme="minorHAnsi" w:cstheme="minorHAnsi"/>
          <w:sz w:val="24"/>
          <w:szCs w:val="24"/>
        </w:rPr>
        <w:t xml:space="preserve"> </w:t>
      </w:r>
      <w:proofErr w:type="spellStart"/>
      <w:r w:rsidRPr="00682485">
        <w:rPr>
          <w:rFonts w:asciiTheme="minorHAnsi" w:eastAsia="Calibri" w:hAnsiTheme="minorHAnsi" w:cstheme="minorHAnsi"/>
          <w:sz w:val="24"/>
          <w:szCs w:val="24"/>
        </w:rPr>
        <w:t>Chontae</w:t>
      </w:r>
      <w:proofErr w:type="spellEnd"/>
      <w:r w:rsidRPr="00682485">
        <w:rPr>
          <w:rFonts w:asciiTheme="minorHAnsi" w:eastAsia="Calibri" w:hAnsiTheme="minorHAnsi" w:cstheme="minorHAnsi"/>
          <w:sz w:val="24"/>
          <w:szCs w:val="24"/>
        </w:rPr>
        <w:t xml:space="preserve"> </w:t>
      </w:r>
      <w:proofErr w:type="spellStart"/>
      <w:r w:rsidRPr="00682485">
        <w:rPr>
          <w:rFonts w:asciiTheme="minorHAnsi" w:eastAsia="Calibri" w:hAnsiTheme="minorHAnsi" w:cstheme="minorHAnsi"/>
          <w:sz w:val="24"/>
          <w:szCs w:val="24"/>
        </w:rPr>
        <w:t>Longfoirt</w:t>
      </w:r>
      <w:proofErr w:type="spellEnd"/>
      <w:r w:rsidRPr="00682485">
        <w:rPr>
          <w:rFonts w:asciiTheme="minorHAnsi" w:eastAsia="Calibri" w:hAnsiTheme="minorHAnsi" w:cstheme="minorHAnsi"/>
          <w:sz w:val="24"/>
          <w:szCs w:val="24"/>
        </w:rPr>
        <w:t xml:space="preserve"> a </w:t>
      </w:r>
      <w:proofErr w:type="spellStart"/>
      <w:r w:rsidRPr="00682485">
        <w:rPr>
          <w:rFonts w:asciiTheme="minorHAnsi" w:eastAsia="Calibri" w:hAnsiTheme="minorHAnsi" w:cstheme="minorHAnsi"/>
          <w:sz w:val="24"/>
          <w:szCs w:val="24"/>
        </w:rPr>
        <w:t>tionólfar</w:t>
      </w:r>
      <w:proofErr w:type="spellEnd"/>
      <w:r w:rsidRPr="00682485">
        <w:rPr>
          <w:rFonts w:asciiTheme="minorHAnsi" w:eastAsia="Calibri" w:hAnsiTheme="minorHAnsi" w:cstheme="minorHAnsi"/>
          <w:sz w:val="24"/>
          <w:szCs w:val="24"/>
        </w:rPr>
        <w:t xml:space="preserve"> </w:t>
      </w:r>
      <w:proofErr w:type="spellStart"/>
      <w:r w:rsidRPr="00682485">
        <w:rPr>
          <w:rFonts w:asciiTheme="minorHAnsi" w:hAnsiTheme="minorHAnsi" w:cstheme="minorHAnsi"/>
          <w:sz w:val="24"/>
          <w:szCs w:val="24"/>
        </w:rPr>
        <w:t>i</w:t>
      </w:r>
      <w:proofErr w:type="spellEnd"/>
      <w:r w:rsidRPr="00682485">
        <w:rPr>
          <w:rFonts w:asciiTheme="minorHAnsi" w:hAnsiTheme="minorHAnsi" w:cstheme="minorHAnsi"/>
          <w:sz w:val="24"/>
          <w:szCs w:val="24"/>
        </w:rPr>
        <w:t xml:space="preserve"> </w:t>
      </w:r>
      <w:proofErr w:type="spellStart"/>
      <w:r w:rsidRPr="00682485">
        <w:rPr>
          <w:rFonts w:asciiTheme="minorHAnsi" w:hAnsiTheme="minorHAnsi" w:cstheme="minorHAnsi"/>
          <w:sz w:val="24"/>
          <w:szCs w:val="24"/>
        </w:rPr>
        <w:t>Seomra</w:t>
      </w:r>
      <w:proofErr w:type="spellEnd"/>
      <w:r w:rsidRPr="00682485">
        <w:rPr>
          <w:rFonts w:asciiTheme="minorHAnsi" w:hAnsiTheme="minorHAnsi" w:cstheme="minorHAnsi"/>
          <w:sz w:val="24"/>
          <w:szCs w:val="24"/>
        </w:rPr>
        <w:t xml:space="preserve"> </w:t>
      </w:r>
      <w:proofErr w:type="spellStart"/>
      <w:r w:rsidRPr="00682485">
        <w:rPr>
          <w:rFonts w:asciiTheme="minorHAnsi" w:hAnsiTheme="minorHAnsi" w:cstheme="minorHAnsi"/>
          <w:sz w:val="24"/>
          <w:szCs w:val="24"/>
        </w:rPr>
        <w:t>na</w:t>
      </w:r>
      <w:proofErr w:type="spellEnd"/>
      <w:r w:rsidRPr="00682485">
        <w:rPr>
          <w:rFonts w:asciiTheme="minorHAnsi" w:hAnsiTheme="minorHAnsi" w:cstheme="minorHAnsi"/>
          <w:sz w:val="24"/>
          <w:szCs w:val="24"/>
        </w:rPr>
        <w:t xml:space="preserve"> </w:t>
      </w:r>
      <w:proofErr w:type="spellStart"/>
      <w:r w:rsidRPr="00682485">
        <w:rPr>
          <w:rFonts w:asciiTheme="minorHAnsi" w:hAnsiTheme="minorHAnsi" w:cstheme="minorHAnsi"/>
          <w:sz w:val="24"/>
          <w:szCs w:val="24"/>
        </w:rPr>
        <w:t>Comhairle</w:t>
      </w:r>
      <w:proofErr w:type="spellEnd"/>
      <w:r w:rsidRPr="00682485">
        <w:rPr>
          <w:rFonts w:asciiTheme="minorHAnsi" w:hAnsiTheme="minorHAnsi" w:cstheme="minorHAnsi"/>
          <w:sz w:val="24"/>
          <w:szCs w:val="24"/>
        </w:rPr>
        <w:t xml:space="preserve">, Aras an </w:t>
      </w:r>
      <w:proofErr w:type="spellStart"/>
      <w:r w:rsidRPr="00682485">
        <w:rPr>
          <w:rFonts w:asciiTheme="minorHAnsi" w:hAnsiTheme="minorHAnsi" w:cstheme="minorHAnsi"/>
          <w:sz w:val="24"/>
          <w:szCs w:val="24"/>
        </w:rPr>
        <w:t>Chontae</w:t>
      </w:r>
      <w:proofErr w:type="spellEnd"/>
      <w:r w:rsidRPr="00682485">
        <w:rPr>
          <w:rFonts w:asciiTheme="minorHAnsi" w:hAnsiTheme="minorHAnsi" w:cstheme="minorHAnsi"/>
          <w:sz w:val="24"/>
          <w:szCs w:val="24"/>
        </w:rPr>
        <w:t>, Longford</w:t>
      </w:r>
      <w:r w:rsidRPr="00682485">
        <w:rPr>
          <w:rFonts w:asciiTheme="minorHAnsi" w:eastAsia="Calibri" w:hAnsiTheme="minorHAnsi" w:cstheme="minorHAnsi"/>
          <w:sz w:val="24"/>
          <w:szCs w:val="24"/>
        </w:rPr>
        <w:t xml:space="preserve"> </w:t>
      </w:r>
      <w:proofErr w:type="spellStart"/>
      <w:r w:rsidRPr="00682485">
        <w:rPr>
          <w:rFonts w:asciiTheme="minorHAnsi" w:eastAsia="Calibri" w:hAnsiTheme="minorHAnsi" w:cstheme="minorHAnsi"/>
          <w:sz w:val="24"/>
          <w:szCs w:val="24"/>
        </w:rPr>
        <w:t>agus</w:t>
      </w:r>
      <w:proofErr w:type="spellEnd"/>
      <w:r w:rsidRPr="00682485">
        <w:rPr>
          <w:rFonts w:asciiTheme="minorHAnsi" w:eastAsia="Calibri" w:hAnsiTheme="minorHAnsi" w:cstheme="minorHAnsi"/>
          <w:sz w:val="24"/>
          <w:szCs w:val="24"/>
        </w:rPr>
        <w:t xml:space="preserve"> via MS Teams are an </w:t>
      </w:r>
      <w:proofErr w:type="spellStart"/>
      <w:r w:rsidRPr="00682485">
        <w:rPr>
          <w:rFonts w:asciiTheme="minorHAnsi" w:eastAsia="Calibri" w:hAnsiTheme="minorHAnsi" w:cstheme="minorHAnsi"/>
          <w:b/>
          <w:bCs/>
          <w:sz w:val="24"/>
          <w:szCs w:val="24"/>
          <w:u w:val="single"/>
        </w:rPr>
        <w:t>C</w:t>
      </w:r>
      <w:r w:rsidRPr="00682485">
        <w:rPr>
          <w:rFonts w:asciiTheme="minorHAnsi" w:eastAsia="Calibri" w:hAnsiTheme="minorHAnsi" w:cstheme="minorHAnsi"/>
          <w:b/>
          <w:sz w:val="24"/>
          <w:szCs w:val="24"/>
          <w:u w:val="single"/>
        </w:rPr>
        <w:t>héadaoin</w:t>
      </w:r>
      <w:proofErr w:type="spellEnd"/>
      <w:r w:rsidRPr="00682485">
        <w:rPr>
          <w:rFonts w:asciiTheme="minorHAnsi" w:eastAsia="Calibri" w:hAnsiTheme="minorHAnsi" w:cstheme="minorHAnsi"/>
          <w:b/>
          <w:bCs/>
          <w:sz w:val="24"/>
          <w:szCs w:val="24"/>
          <w:u w:val="single"/>
        </w:rPr>
        <w:t xml:space="preserve"> </w:t>
      </w:r>
      <w:r w:rsidR="00B43E8A" w:rsidRPr="00682485">
        <w:rPr>
          <w:rFonts w:asciiTheme="minorHAnsi" w:eastAsia="Calibri" w:hAnsiTheme="minorHAnsi" w:cstheme="minorHAnsi"/>
          <w:b/>
          <w:bCs/>
          <w:sz w:val="24"/>
          <w:szCs w:val="24"/>
          <w:u w:val="single"/>
        </w:rPr>
        <w:t>1</w:t>
      </w:r>
      <w:r w:rsidR="007468B1" w:rsidRPr="00682485">
        <w:rPr>
          <w:rFonts w:asciiTheme="minorHAnsi" w:eastAsia="Calibri" w:hAnsiTheme="minorHAnsi" w:cstheme="minorHAnsi"/>
          <w:b/>
          <w:bCs/>
          <w:sz w:val="24"/>
          <w:szCs w:val="24"/>
          <w:u w:val="single"/>
        </w:rPr>
        <w:t>8</w:t>
      </w:r>
      <w:r w:rsidRPr="00682485">
        <w:rPr>
          <w:rFonts w:asciiTheme="minorHAnsi" w:eastAsia="Calibri" w:hAnsiTheme="minorHAnsi" w:cstheme="minorHAnsi"/>
          <w:b/>
          <w:bCs/>
          <w:sz w:val="24"/>
          <w:szCs w:val="24"/>
          <w:u w:val="single"/>
        </w:rPr>
        <w:t xml:space="preserve">ú </w:t>
      </w:r>
      <w:proofErr w:type="spellStart"/>
      <w:r w:rsidR="007468B1" w:rsidRPr="00682485">
        <w:rPr>
          <w:rFonts w:asciiTheme="minorHAnsi" w:eastAsia="Calibri" w:hAnsiTheme="minorHAnsi" w:cstheme="minorHAnsi"/>
          <w:b/>
          <w:bCs/>
          <w:sz w:val="24"/>
          <w:szCs w:val="24"/>
          <w:u w:val="single"/>
        </w:rPr>
        <w:t>Eanair</w:t>
      </w:r>
      <w:proofErr w:type="spellEnd"/>
      <w:r w:rsidR="00040C79" w:rsidRPr="00682485">
        <w:rPr>
          <w:rFonts w:asciiTheme="minorHAnsi" w:eastAsia="Calibri" w:hAnsiTheme="minorHAnsi" w:cstheme="minorHAnsi"/>
          <w:b/>
          <w:bCs/>
          <w:sz w:val="24"/>
          <w:szCs w:val="24"/>
          <w:u w:val="single"/>
        </w:rPr>
        <w:t xml:space="preserve"> </w:t>
      </w:r>
      <w:r w:rsidRPr="00682485">
        <w:rPr>
          <w:rFonts w:asciiTheme="minorHAnsi" w:eastAsia="Calibri" w:hAnsiTheme="minorHAnsi" w:cstheme="minorHAnsi"/>
          <w:b/>
          <w:bCs/>
          <w:color w:val="000000" w:themeColor="text1"/>
          <w:sz w:val="24"/>
          <w:szCs w:val="24"/>
          <w:u w:val="single"/>
        </w:rPr>
        <w:t>202</w:t>
      </w:r>
      <w:r w:rsidR="007468B1" w:rsidRPr="00682485">
        <w:rPr>
          <w:rFonts w:asciiTheme="minorHAnsi" w:eastAsia="Calibri" w:hAnsiTheme="minorHAnsi" w:cstheme="minorHAnsi"/>
          <w:b/>
          <w:bCs/>
          <w:color w:val="000000" w:themeColor="text1"/>
          <w:sz w:val="24"/>
          <w:szCs w:val="24"/>
          <w:u w:val="single"/>
        </w:rPr>
        <w:t>3</w:t>
      </w:r>
      <w:r w:rsidRPr="00682485">
        <w:rPr>
          <w:rFonts w:asciiTheme="minorHAnsi" w:eastAsia="Calibri" w:hAnsiTheme="minorHAnsi" w:cstheme="minorHAnsi"/>
          <w:b/>
          <w:color w:val="000000" w:themeColor="text1"/>
          <w:sz w:val="24"/>
          <w:szCs w:val="24"/>
          <w:u w:val="single"/>
        </w:rPr>
        <w:t xml:space="preserve"> </w:t>
      </w:r>
      <w:r w:rsidRPr="00682485">
        <w:rPr>
          <w:rFonts w:asciiTheme="minorHAnsi" w:eastAsia="Calibri" w:hAnsiTheme="minorHAnsi" w:cstheme="minorHAnsi"/>
          <w:b/>
          <w:sz w:val="24"/>
          <w:szCs w:val="24"/>
          <w:u w:val="single"/>
        </w:rPr>
        <w:t>ag</w:t>
      </w:r>
      <w:r w:rsidRPr="00682485">
        <w:rPr>
          <w:rFonts w:asciiTheme="minorHAnsi" w:eastAsia="Calibri" w:hAnsiTheme="minorHAnsi" w:cstheme="minorHAnsi"/>
          <w:sz w:val="24"/>
          <w:szCs w:val="24"/>
          <w:u w:val="single"/>
        </w:rPr>
        <w:t xml:space="preserve"> </w:t>
      </w:r>
      <w:r w:rsidR="00DD3CF4" w:rsidRPr="00682485">
        <w:rPr>
          <w:rFonts w:asciiTheme="minorHAnsi" w:eastAsia="Calibri" w:hAnsiTheme="minorHAnsi" w:cstheme="minorHAnsi"/>
          <w:b/>
          <w:bCs/>
          <w:sz w:val="24"/>
          <w:szCs w:val="24"/>
          <w:u w:val="single"/>
        </w:rPr>
        <w:t>4</w:t>
      </w:r>
      <w:r w:rsidRPr="00682485">
        <w:rPr>
          <w:rFonts w:asciiTheme="minorHAnsi" w:eastAsia="Calibri" w:hAnsiTheme="minorHAnsi" w:cstheme="minorHAnsi"/>
          <w:b/>
          <w:bCs/>
          <w:sz w:val="24"/>
          <w:szCs w:val="24"/>
          <w:u w:val="double"/>
        </w:rPr>
        <w:t>pm</w:t>
      </w:r>
      <w:r w:rsidRPr="00682485">
        <w:rPr>
          <w:rFonts w:asciiTheme="minorHAnsi" w:eastAsia="Calibri" w:hAnsiTheme="minorHAnsi" w:cstheme="minorHAnsi"/>
          <w:sz w:val="24"/>
          <w:szCs w:val="24"/>
        </w:rPr>
        <w:t xml:space="preserve"> </w:t>
      </w:r>
      <w:proofErr w:type="spellStart"/>
      <w:r w:rsidRPr="00682485">
        <w:rPr>
          <w:rFonts w:asciiTheme="minorHAnsi" w:eastAsia="Calibri" w:hAnsiTheme="minorHAnsi" w:cstheme="minorHAnsi"/>
          <w:sz w:val="24"/>
          <w:szCs w:val="24"/>
        </w:rPr>
        <w:t>chun</w:t>
      </w:r>
      <w:proofErr w:type="spellEnd"/>
      <w:r w:rsidRPr="00682485">
        <w:rPr>
          <w:rFonts w:asciiTheme="minorHAnsi" w:eastAsia="Calibri" w:hAnsiTheme="minorHAnsi" w:cstheme="minorHAnsi"/>
          <w:sz w:val="24"/>
          <w:szCs w:val="24"/>
        </w:rPr>
        <w:t xml:space="preserve"> </w:t>
      </w:r>
      <w:proofErr w:type="spellStart"/>
      <w:r w:rsidRPr="00682485">
        <w:rPr>
          <w:rFonts w:asciiTheme="minorHAnsi" w:eastAsia="Calibri" w:hAnsiTheme="minorHAnsi" w:cstheme="minorHAnsi"/>
          <w:sz w:val="24"/>
          <w:szCs w:val="24"/>
        </w:rPr>
        <w:t>gnó</w:t>
      </w:r>
      <w:proofErr w:type="spellEnd"/>
      <w:r w:rsidRPr="00682485">
        <w:rPr>
          <w:rFonts w:asciiTheme="minorHAnsi" w:eastAsia="Calibri" w:hAnsiTheme="minorHAnsi" w:cstheme="minorHAnsi"/>
          <w:sz w:val="24"/>
          <w:szCs w:val="24"/>
        </w:rPr>
        <w:t xml:space="preserve"> a </w:t>
      </w:r>
      <w:proofErr w:type="spellStart"/>
      <w:r w:rsidRPr="00682485">
        <w:rPr>
          <w:rFonts w:asciiTheme="minorHAnsi" w:eastAsia="Calibri" w:hAnsiTheme="minorHAnsi" w:cstheme="minorHAnsi"/>
          <w:sz w:val="24"/>
          <w:szCs w:val="24"/>
        </w:rPr>
        <w:t>dhéanamh</w:t>
      </w:r>
      <w:proofErr w:type="spellEnd"/>
      <w:r w:rsidRPr="00682485">
        <w:rPr>
          <w:rFonts w:asciiTheme="minorHAnsi" w:eastAsia="Calibri" w:hAnsiTheme="minorHAnsi" w:cstheme="minorHAnsi"/>
          <w:sz w:val="24"/>
          <w:szCs w:val="24"/>
        </w:rPr>
        <w:t xml:space="preserve"> </w:t>
      </w:r>
      <w:proofErr w:type="spellStart"/>
      <w:r w:rsidRPr="00682485">
        <w:rPr>
          <w:rFonts w:asciiTheme="minorHAnsi" w:eastAsia="Calibri" w:hAnsiTheme="minorHAnsi" w:cstheme="minorHAnsi"/>
          <w:sz w:val="24"/>
          <w:szCs w:val="24"/>
        </w:rPr>
        <w:t>d’réir</w:t>
      </w:r>
      <w:proofErr w:type="spellEnd"/>
      <w:r w:rsidRPr="00682485">
        <w:rPr>
          <w:rFonts w:asciiTheme="minorHAnsi" w:eastAsia="Calibri" w:hAnsiTheme="minorHAnsi" w:cstheme="minorHAnsi"/>
          <w:sz w:val="24"/>
          <w:szCs w:val="24"/>
        </w:rPr>
        <w:t xml:space="preserve"> an </w:t>
      </w:r>
      <w:proofErr w:type="spellStart"/>
      <w:r w:rsidRPr="00682485">
        <w:rPr>
          <w:rFonts w:asciiTheme="minorHAnsi" w:eastAsia="Calibri" w:hAnsiTheme="minorHAnsi" w:cstheme="minorHAnsi"/>
          <w:sz w:val="24"/>
          <w:szCs w:val="24"/>
        </w:rPr>
        <w:t>Chláir</w:t>
      </w:r>
      <w:proofErr w:type="spellEnd"/>
      <w:r w:rsidRPr="00682485">
        <w:rPr>
          <w:rFonts w:asciiTheme="minorHAnsi" w:eastAsia="Calibri" w:hAnsiTheme="minorHAnsi" w:cstheme="minorHAnsi"/>
          <w:sz w:val="24"/>
          <w:szCs w:val="24"/>
        </w:rPr>
        <w:t xml:space="preserve"> </w:t>
      </w:r>
      <w:proofErr w:type="spellStart"/>
      <w:r w:rsidRPr="00682485">
        <w:rPr>
          <w:rFonts w:asciiTheme="minorHAnsi" w:eastAsia="Calibri" w:hAnsiTheme="minorHAnsi" w:cstheme="minorHAnsi"/>
          <w:sz w:val="24"/>
          <w:szCs w:val="24"/>
        </w:rPr>
        <w:t>thíos</w:t>
      </w:r>
      <w:proofErr w:type="spellEnd"/>
      <w:r w:rsidRPr="00682485">
        <w:rPr>
          <w:rFonts w:asciiTheme="minorHAnsi" w:eastAsia="Calibri" w:hAnsiTheme="minorHAnsi" w:cstheme="minorHAnsi"/>
          <w:sz w:val="24"/>
          <w:szCs w:val="24"/>
        </w:rPr>
        <w:t>.</w:t>
      </w:r>
    </w:p>
    <w:p w14:paraId="47779C6F" w14:textId="77777777" w:rsidR="008C5940" w:rsidRPr="00682485" w:rsidRDefault="008C5940" w:rsidP="008C5940">
      <w:pPr>
        <w:tabs>
          <w:tab w:val="left" w:pos="5220"/>
        </w:tabs>
        <w:jc w:val="both"/>
        <w:rPr>
          <w:rFonts w:asciiTheme="minorHAnsi" w:eastAsia="Calibri" w:hAnsiTheme="minorHAnsi" w:cstheme="minorHAnsi"/>
          <w:sz w:val="24"/>
          <w:szCs w:val="24"/>
        </w:rPr>
      </w:pPr>
    </w:p>
    <w:p w14:paraId="52B91821" w14:textId="69FFEB00" w:rsidR="008C5940" w:rsidRPr="00682485" w:rsidRDefault="008C5940" w:rsidP="008C5940">
      <w:pPr>
        <w:tabs>
          <w:tab w:val="left" w:pos="5220"/>
        </w:tabs>
        <w:jc w:val="both"/>
        <w:rPr>
          <w:rFonts w:asciiTheme="minorHAnsi" w:eastAsia="Calibri" w:hAnsiTheme="minorHAnsi" w:cstheme="minorHAnsi"/>
          <w:sz w:val="24"/>
          <w:szCs w:val="24"/>
        </w:rPr>
      </w:pPr>
      <w:r w:rsidRPr="00682485">
        <w:rPr>
          <w:rFonts w:asciiTheme="minorHAnsi" w:eastAsia="Calibri" w:hAnsiTheme="minorHAnsi" w:cstheme="minorHAnsi"/>
          <w:sz w:val="24"/>
          <w:szCs w:val="24"/>
        </w:rPr>
        <w:t xml:space="preserve">You are requested to attend the Monthly Meeting of Longford County Council to be held in the </w:t>
      </w:r>
      <w:r w:rsidRPr="00D05A82">
        <w:rPr>
          <w:rFonts w:asciiTheme="minorHAnsi" w:eastAsia="Calibri" w:hAnsiTheme="minorHAnsi" w:cstheme="minorHAnsi"/>
          <w:b/>
          <w:bCs/>
          <w:sz w:val="24"/>
          <w:szCs w:val="24"/>
          <w:u w:val="single"/>
        </w:rPr>
        <w:t>Council Chamber and via Microsoft Teams</w:t>
      </w:r>
      <w:r w:rsidRPr="00682485">
        <w:rPr>
          <w:rFonts w:asciiTheme="minorHAnsi" w:eastAsia="Calibri" w:hAnsiTheme="minorHAnsi" w:cstheme="minorHAnsi"/>
          <w:sz w:val="24"/>
          <w:szCs w:val="24"/>
        </w:rPr>
        <w:t xml:space="preserve"> on </w:t>
      </w:r>
      <w:r w:rsidRPr="00682485">
        <w:rPr>
          <w:rFonts w:asciiTheme="minorHAnsi" w:eastAsia="Calibri" w:hAnsiTheme="minorHAnsi" w:cstheme="minorHAnsi"/>
          <w:b/>
          <w:sz w:val="24"/>
          <w:szCs w:val="24"/>
          <w:u w:val="single"/>
        </w:rPr>
        <w:t xml:space="preserve">Wednesday </w:t>
      </w:r>
      <w:r w:rsidR="00B43E8A" w:rsidRPr="00682485">
        <w:rPr>
          <w:rFonts w:asciiTheme="minorHAnsi" w:eastAsia="Calibri" w:hAnsiTheme="minorHAnsi" w:cstheme="minorHAnsi"/>
          <w:b/>
          <w:sz w:val="24"/>
          <w:szCs w:val="24"/>
          <w:u w:val="single"/>
        </w:rPr>
        <w:t>1</w:t>
      </w:r>
      <w:r w:rsidR="007468B1" w:rsidRPr="00682485">
        <w:rPr>
          <w:rFonts w:asciiTheme="minorHAnsi" w:eastAsia="Calibri" w:hAnsiTheme="minorHAnsi" w:cstheme="minorHAnsi"/>
          <w:b/>
          <w:sz w:val="24"/>
          <w:szCs w:val="24"/>
          <w:u w:val="single"/>
        </w:rPr>
        <w:t>8</w:t>
      </w:r>
      <w:r w:rsidRPr="00682485">
        <w:rPr>
          <w:rFonts w:asciiTheme="minorHAnsi" w:eastAsia="Calibri" w:hAnsiTheme="minorHAnsi" w:cstheme="minorHAnsi"/>
          <w:b/>
          <w:sz w:val="24"/>
          <w:szCs w:val="24"/>
          <w:u w:val="single"/>
        </w:rPr>
        <w:t xml:space="preserve"> </w:t>
      </w:r>
      <w:r w:rsidR="007468B1" w:rsidRPr="00682485">
        <w:rPr>
          <w:rFonts w:asciiTheme="minorHAnsi" w:eastAsia="Calibri" w:hAnsiTheme="minorHAnsi" w:cstheme="minorHAnsi"/>
          <w:b/>
          <w:sz w:val="24"/>
          <w:szCs w:val="24"/>
          <w:u w:val="single"/>
        </w:rPr>
        <w:t>January</w:t>
      </w:r>
      <w:r w:rsidRPr="00682485">
        <w:rPr>
          <w:rFonts w:asciiTheme="minorHAnsi" w:eastAsia="Calibri" w:hAnsiTheme="minorHAnsi" w:cstheme="minorHAnsi"/>
          <w:b/>
          <w:sz w:val="24"/>
          <w:szCs w:val="24"/>
          <w:u w:val="single"/>
        </w:rPr>
        <w:t xml:space="preserve"> 202</w:t>
      </w:r>
      <w:r w:rsidR="007468B1" w:rsidRPr="00682485">
        <w:rPr>
          <w:rFonts w:asciiTheme="minorHAnsi" w:eastAsia="Calibri" w:hAnsiTheme="minorHAnsi" w:cstheme="minorHAnsi"/>
          <w:b/>
          <w:sz w:val="24"/>
          <w:szCs w:val="24"/>
          <w:u w:val="single"/>
        </w:rPr>
        <w:t>3</w:t>
      </w:r>
      <w:r w:rsidRPr="00682485">
        <w:rPr>
          <w:rFonts w:asciiTheme="minorHAnsi" w:eastAsia="Calibri" w:hAnsiTheme="minorHAnsi" w:cstheme="minorHAnsi"/>
          <w:b/>
          <w:sz w:val="24"/>
          <w:szCs w:val="24"/>
          <w:u w:val="single"/>
        </w:rPr>
        <w:t xml:space="preserve"> at </w:t>
      </w:r>
      <w:r w:rsidR="00DD3CF4" w:rsidRPr="00682485">
        <w:rPr>
          <w:rFonts w:asciiTheme="minorHAnsi" w:eastAsia="Calibri" w:hAnsiTheme="minorHAnsi" w:cstheme="minorHAnsi"/>
          <w:b/>
          <w:sz w:val="24"/>
          <w:szCs w:val="24"/>
          <w:u w:val="double"/>
        </w:rPr>
        <w:t>4</w:t>
      </w:r>
      <w:r w:rsidRPr="00682485">
        <w:rPr>
          <w:rFonts w:asciiTheme="minorHAnsi" w:eastAsia="Calibri" w:hAnsiTheme="minorHAnsi" w:cstheme="minorHAnsi"/>
          <w:b/>
          <w:sz w:val="24"/>
          <w:szCs w:val="24"/>
          <w:u w:val="double"/>
        </w:rPr>
        <w:t>pm</w:t>
      </w:r>
      <w:r w:rsidRPr="00682485">
        <w:rPr>
          <w:rFonts w:asciiTheme="minorHAnsi" w:eastAsia="Calibri" w:hAnsiTheme="minorHAnsi" w:cstheme="minorHAnsi"/>
          <w:sz w:val="24"/>
          <w:szCs w:val="24"/>
        </w:rPr>
        <w:t xml:space="preserve"> to transact business, as set out on the Agenda hereunder.                    </w:t>
      </w:r>
    </w:p>
    <w:p w14:paraId="21DF809C" w14:textId="77777777" w:rsidR="008C5940" w:rsidRPr="00682485" w:rsidRDefault="008C5940" w:rsidP="008C5940">
      <w:pPr>
        <w:tabs>
          <w:tab w:val="left" w:pos="5220"/>
        </w:tabs>
        <w:jc w:val="both"/>
        <w:rPr>
          <w:rFonts w:asciiTheme="minorHAnsi" w:eastAsia="Calibri" w:hAnsiTheme="minorHAnsi" w:cstheme="minorHAnsi"/>
          <w:sz w:val="24"/>
          <w:szCs w:val="24"/>
        </w:rPr>
      </w:pPr>
    </w:p>
    <w:p w14:paraId="16559340" w14:textId="77777777" w:rsidR="008C5940" w:rsidRPr="00682485" w:rsidRDefault="008C5940" w:rsidP="008C5940">
      <w:pPr>
        <w:tabs>
          <w:tab w:val="left" w:pos="5220"/>
        </w:tabs>
        <w:jc w:val="both"/>
        <w:rPr>
          <w:rFonts w:asciiTheme="minorHAnsi" w:eastAsia="Calibri" w:hAnsiTheme="minorHAnsi" w:cstheme="minorHAnsi"/>
          <w:sz w:val="24"/>
          <w:szCs w:val="24"/>
        </w:rPr>
      </w:pPr>
      <w:r w:rsidRPr="00682485">
        <w:rPr>
          <w:rFonts w:asciiTheme="minorHAnsi" w:eastAsia="Calibri" w:hAnsiTheme="minorHAnsi" w:cstheme="minorHAnsi"/>
          <w:sz w:val="24"/>
          <w:szCs w:val="24"/>
        </w:rPr>
        <w:t xml:space="preserve"> </w:t>
      </w:r>
    </w:p>
    <w:p w14:paraId="6BFEC907" w14:textId="77777777" w:rsidR="008C5940" w:rsidRPr="00682485" w:rsidRDefault="008C5940" w:rsidP="008C5940">
      <w:pPr>
        <w:tabs>
          <w:tab w:val="left" w:pos="5220"/>
        </w:tabs>
        <w:jc w:val="both"/>
        <w:rPr>
          <w:rFonts w:asciiTheme="minorHAnsi" w:eastAsia="Calibri" w:hAnsiTheme="minorHAnsi" w:cstheme="minorHAnsi"/>
          <w:sz w:val="24"/>
          <w:szCs w:val="24"/>
          <w:lang w:val="fr-FR"/>
        </w:rPr>
      </w:pPr>
      <w:r w:rsidRPr="00682485">
        <w:rPr>
          <w:rFonts w:asciiTheme="minorHAnsi" w:eastAsia="Calibri" w:hAnsiTheme="minorHAnsi" w:cstheme="minorHAnsi"/>
          <w:sz w:val="24"/>
          <w:szCs w:val="24"/>
          <w:lang w:val="fr-FR"/>
        </w:rPr>
        <w:t xml:space="preserve">Mise le </w:t>
      </w:r>
      <w:proofErr w:type="spellStart"/>
      <w:r w:rsidRPr="00682485">
        <w:rPr>
          <w:rFonts w:asciiTheme="minorHAnsi" w:eastAsia="Calibri" w:hAnsiTheme="minorHAnsi" w:cstheme="minorHAnsi"/>
          <w:sz w:val="24"/>
          <w:szCs w:val="24"/>
          <w:lang w:val="fr-FR"/>
        </w:rPr>
        <w:t>meas</w:t>
      </w:r>
      <w:proofErr w:type="spellEnd"/>
      <w:r w:rsidRPr="00682485">
        <w:rPr>
          <w:rFonts w:asciiTheme="minorHAnsi" w:eastAsia="Calibri" w:hAnsiTheme="minorHAnsi" w:cstheme="minorHAnsi"/>
          <w:sz w:val="24"/>
          <w:szCs w:val="24"/>
          <w:lang w:val="fr-FR"/>
        </w:rPr>
        <w:t>,</w:t>
      </w:r>
    </w:p>
    <w:p w14:paraId="2872F606" w14:textId="77777777" w:rsidR="008C5940" w:rsidRPr="00682485" w:rsidRDefault="008C5940" w:rsidP="008C5940">
      <w:pPr>
        <w:tabs>
          <w:tab w:val="left" w:pos="5220"/>
        </w:tabs>
        <w:jc w:val="both"/>
        <w:rPr>
          <w:rFonts w:asciiTheme="minorHAnsi" w:eastAsia="Calibri" w:hAnsiTheme="minorHAnsi" w:cstheme="minorHAnsi"/>
          <w:sz w:val="24"/>
          <w:szCs w:val="24"/>
          <w:lang w:val="fr-FR"/>
        </w:rPr>
      </w:pPr>
    </w:p>
    <w:p w14:paraId="5D550DFC" w14:textId="77777777" w:rsidR="008C5940" w:rsidRPr="00682485" w:rsidRDefault="008C5940" w:rsidP="008C5940">
      <w:pPr>
        <w:tabs>
          <w:tab w:val="left" w:pos="5220"/>
        </w:tabs>
        <w:jc w:val="both"/>
        <w:rPr>
          <w:rFonts w:asciiTheme="minorHAnsi" w:eastAsia="Calibri" w:hAnsiTheme="minorHAnsi" w:cstheme="minorHAnsi"/>
          <w:i/>
          <w:iCs/>
          <w:sz w:val="24"/>
          <w:szCs w:val="24"/>
          <w:lang w:val="fr-FR"/>
        </w:rPr>
      </w:pPr>
    </w:p>
    <w:p w14:paraId="44B14B33" w14:textId="77777777" w:rsidR="008C5940" w:rsidRPr="00682485" w:rsidRDefault="008C5940" w:rsidP="008C5940">
      <w:pPr>
        <w:tabs>
          <w:tab w:val="left" w:pos="5220"/>
        </w:tabs>
        <w:jc w:val="both"/>
        <w:rPr>
          <w:rFonts w:asciiTheme="minorHAnsi" w:eastAsia="Calibri" w:hAnsiTheme="minorHAnsi" w:cstheme="minorHAnsi"/>
          <w:sz w:val="24"/>
          <w:szCs w:val="24"/>
          <w:lang w:val="fr-FR"/>
        </w:rPr>
      </w:pPr>
      <w:r w:rsidRPr="00682485">
        <w:rPr>
          <w:rFonts w:asciiTheme="minorHAnsi" w:eastAsia="Calibri" w:hAnsiTheme="minorHAnsi" w:cstheme="minorHAnsi"/>
          <w:b/>
          <w:noProof/>
          <w:sz w:val="24"/>
          <w:szCs w:val="24"/>
          <w:u w:val="single"/>
        </w:rPr>
        <w:t>__________________</w:t>
      </w:r>
      <w:r w:rsidRPr="00682485">
        <w:rPr>
          <w:rFonts w:asciiTheme="minorHAnsi" w:eastAsia="Calibri" w:hAnsiTheme="minorHAnsi" w:cstheme="minorHAnsi"/>
          <w:sz w:val="24"/>
          <w:szCs w:val="24"/>
          <w:lang w:val="fr-FR"/>
        </w:rPr>
        <w:tab/>
      </w:r>
    </w:p>
    <w:p w14:paraId="609EAE4E" w14:textId="59DC853B" w:rsidR="008C5940" w:rsidRPr="00682485" w:rsidRDefault="00DD3CF4" w:rsidP="008C5940">
      <w:pPr>
        <w:tabs>
          <w:tab w:val="left" w:pos="5220"/>
        </w:tabs>
        <w:jc w:val="both"/>
        <w:rPr>
          <w:rFonts w:asciiTheme="minorHAnsi" w:eastAsia="Calibri" w:hAnsiTheme="minorHAnsi" w:cstheme="minorHAnsi"/>
          <w:b/>
          <w:i/>
          <w:iCs/>
          <w:sz w:val="24"/>
          <w:szCs w:val="24"/>
          <w:lang w:val="fr-FR"/>
        </w:rPr>
      </w:pPr>
      <w:r w:rsidRPr="00682485">
        <w:rPr>
          <w:rFonts w:asciiTheme="minorHAnsi" w:eastAsia="Calibri" w:hAnsiTheme="minorHAnsi" w:cstheme="minorHAnsi"/>
          <w:b/>
          <w:i/>
          <w:iCs/>
          <w:sz w:val="24"/>
          <w:szCs w:val="24"/>
          <w:lang w:val="fr-FR"/>
        </w:rPr>
        <w:t>Claire McNabola</w:t>
      </w:r>
    </w:p>
    <w:p w14:paraId="4291CAD1" w14:textId="77777777" w:rsidR="008C5940" w:rsidRPr="00682485" w:rsidRDefault="008C5940" w:rsidP="008C5940">
      <w:pPr>
        <w:tabs>
          <w:tab w:val="left" w:pos="5220"/>
        </w:tabs>
        <w:jc w:val="both"/>
        <w:rPr>
          <w:rFonts w:asciiTheme="minorHAnsi" w:eastAsia="Calibri" w:hAnsiTheme="minorHAnsi" w:cstheme="minorHAnsi"/>
          <w:b/>
          <w:i/>
          <w:iCs/>
          <w:sz w:val="24"/>
          <w:szCs w:val="24"/>
        </w:rPr>
      </w:pPr>
      <w:r w:rsidRPr="00682485">
        <w:rPr>
          <w:rFonts w:asciiTheme="minorHAnsi" w:eastAsia="Calibri" w:hAnsiTheme="minorHAnsi" w:cstheme="minorHAnsi"/>
          <w:b/>
          <w:i/>
          <w:iCs/>
          <w:sz w:val="24"/>
          <w:szCs w:val="24"/>
        </w:rPr>
        <w:t>Meetings Administrator.</w:t>
      </w:r>
    </w:p>
    <w:p w14:paraId="6E1E7DA7" w14:textId="77777777" w:rsidR="008C5940" w:rsidRPr="00682485" w:rsidRDefault="008C5940" w:rsidP="008C5940">
      <w:pPr>
        <w:tabs>
          <w:tab w:val="left" w:pos="5220"/>
        </w:tabs>
        <w:jc w:val="both"/>
        <w:rPr>
          <w:rFonts w:asciiTheme="minorHAnsi" w:eastAsia="Calibri" w:hAnsiTheme="minorHAnsi" w:cstheme="minorHAnsi"/>
          <w:b/>
          <w:sz w:val="24"/>
          <w:szCs w:val="24"/>
        </w:rPr>
      </w:pPr>
    </w:p>
    <w:p w14:paraId="22C765AF" w14:textId="77777777" w:rsidR="008C5940" w:rsidRPr="00682485" w:rsidRDefault="008C5940" w:rsidP="008C5940">
      <w:pPr>
        <w:tabs>
          <w:tab w:val="left" w:pos="5220"/>
        </w:tabs>
        <w:jc w:val="both"/>
        <w:rPr>
          <w:rFonts w:asciiTheme="minorHAnsi" w:eastAsia="Calibri" w:hAnsiTheme="minorHAnsi" w:cstheme="minorHAnsi"/>
          <w:b/>
          <w:sz w:val="24"/>
          <w:szCs w:val="24"/>
        </w:rPr>
      </w:pPr>
    </w:p>
    <w:p w14:paraId="5694A159" w14:textId="12CC35AD" w:rsidR="008C5940" w:rsidRPr="00682485" w:rsidRDefault="008C5940" w:rsidP="008C5940">
      <w:pPr>
        <w:jc w:val="center"/>
        <w:rPr>
          <w:rFonts w:asciiTheme="minorHAnsi" w:eastAsia="Calibri" w:hAnsiTheme="minorHAnsi" w:cstheme="minorHAnsi"/>
          <w:b/>
          <w:sz w:val="24"/>
          <w:szCs w:val="24"/>
          <w:u w:val="single"/>
        </w:rPr>
      </w:pPr>
      <w:r w:rsidRPr="00682485">
        <w:rPr>
          <w:rFonts w:asciiTheme="minorHAnsi" w:eastAsia="Calibri" w:hAnsiTheme="minorHAnsi" w:cstheme="minorHAnsi"/>
          <w:b/>
          <w:sz w:val="24"/>
          <w:szCs w:val="24"/>
          <w:u w:val="single"/>
        </w:rPr>
        <w:t>C L Á</w:t>
      </w:r>
      <w:r w:rsidR="00682485">
        <w:rPr>
          <w:rFonts w:asciiTheme="minorHAnsi" w:eastAsia="Calibri" w:hAnsiTheme="minorHAnsi" w:cstheme="minorHAnsi"/>
          <w:b/>
          <w:sz w:val="24"/>
          <w:szCs w:val="24"/>
          <w:u w:val="single"/>
        </w:rPr>
        <w:t xml:space="preserve"> </w:t>
      </w:r>
      <w:r w:rsidRPr="00682485">
        <w:rPr>
          <w:rFonts w:asciiTheme="minorHAnsi" w:eastAsia="Calibri" w:hAnsiTheme="minorHAnsi" w:cstheme="minorHAnsi"/>
          <w:b/>
          <w:sz w:val="24"/>
          <w:szCs w:val="24"/>
          <w:u w:val="single"/>
        </w:rPr>
        <w:t>R</w:t>
      </w:r>
    </w:p>
    <w:p w14:paraId="1EFEA4B5" w14:textId="77777777" w:rsidR="008C5940" w:rsidRPr="00682485" w:rsidRDefault="008C5940" w:rsidP="008C5940">
      <w:pPr>
        <w:tabs>
          <w:tab w:val="left" w:pos="5220"/>
        </w:tabs>
        <w:jc w:val="center"/>
        <w:rPr>
          <w:rFonts w:asciiTheme="minorHAnsi" w:eastAsia="Calibri" w:hAnsiTheme="minorHAnsi" w:cstheme="minorHAnsi"/>
          <w:b/>
          <w:sz w:val="24"/>
          <w:szCs w:val="24"/>
          <w:u w:val="single"/>
        </w:rPr>
      </w:pPr>
    </w:p>
    <w:p w14:paraId="08C8EEB8" w14:textId="1974A684" w:rsidR="00A74CA2" w:rsidRDefault="008C5940" w:rsidP="00092B2F">
      <w:pPr>
        <w:tabs>
          <w:tab w:val="left" w:pos="5220"/>
        </w:tabs>
        <w:rPr>
          <w:rFonts w:asciiTheme="minorHAnsi" w:eastAsia="Calibri" w:hAnsiTheme="minorHAnsi" w:cstheme="minorHAnsi"/>
          <w:bCs/>
          <w:sz w:val="24"/>
          <w:szCs w:val="24"/>
        </w:rPr>
      </w:pPr>
      <w:r w:rsidRPr="00682485">
        <w:rPr>
          <w:rFonts w:asciiTheme="minorHAnsi" w:eastAsia="Calibri" w:hAnsiTheme="minorHAnsi" w:cstheme="minorHAnsi"/>
          <w:bCs/>
          <w:sz w:val="24"/>
          <w:szCs w:val="24"/>
        </w:rPr>
        <w:t>Prayer before meeting.</w:t>
      </w:r>
    </w:p>
    <w:p w14:paraId="2B24E574" w14:textId="77777777" w:rsidR="00092B2F" w:rsidRPr="00092B2F" w:rsidRDefault="00092B2F" w:rsidP="00092B2F">
      <w:pPr>
        <w:tabs>
          <w:tab w:val="left" w:pos="5220"/>
        </w:tabs>
        <w:rPr>
          <w:rFonts w:asciiTheme="minorHAnsi" w:eastAsia="Calibri" w:hAnsiTheme="minorHAnsi" w:cstheme="minorHAnsi"/>
          <w:bCs/>
          <w:sz w:val="24"/>
          <w:szCs w:val="24"/>
        </w:rPr>
      </w:pPr>
    </w:p>
    <w:p w14:paraId="58F55544" w14:textId="77777777" w:rsidR="00B729E6" w:rsidRPr="00682485" w:rsidRDefault="00B729E6" w:rsidP="00B729E6">
      <w:pPr>
        <w:ind w:left="720" w:hanging="720"/>
        <w:jc w:val="both"/>
        <w:rPr>
          <w:rFonts w:asciiTheme="minorHAnsi" w:eastAsia="Calibri" w:hAnsiTheme="minorHAnsi" w:cstheme="minorHAnsi"/>
          <w:b/>
          <w:bCs/>
          <w:sz w:val="24"/>
          <w:szCs w:val="24"/>
        </w:rPr>
      </w:pPr>
    </w:p>
    <w:p w14:paraId="06E02B56" w14:textId="41836244" w:rsidR="00C110EE" w:rsidRPr="00682485" w:rsidRDefault="00E96890" w:rsidP="00E96890">
      <w:pPr>
        <w:ind w:left="720" w:hanging="720"/>
        <w:jc w:val="both"/>
        <w:rPr>
          <w:rFonts w:asciiTheme="minorHAnsi" w:eastAsia="Calibri" w:hAnsiTheme="minorHAnsi" w:cstheme="minorHAnsi"/>
          <w:sz w:val="24"/>
          <w:szCs w:val="24"/>
        </w:rPr>
      </w:pPr>
      <w:r w:rsidRPr="00682485">
        <w:rPr>
          <w:rFonts w:asciiTheme="minorHAnsi" w:eastAsia="Calibri" w:hAnsiTheme="minorHAnsi" w:cstheme="minorHAnsi"/>
          <w:b/>
          <w:bCs/>
          <w:sz w:val="24"/>
          <w:szCs w:val="24"/>
        </w:rPr>
        <w:t>1</w:t>
      </w:r>
      <w:r w:rsidR="008C5940" w:rsidRPr="00682485">
        <w:rPr>
          <w:rFonts w:asciiTheme="minorHAnsi" w:eastAsia="Calibri" w:hAnsiTheme="minorHAnsi" w:cstheme="minorHAnsi"/>
          <w:b/>
          <w:bCs/>
          <w:sz w:val="24"/>
          <w:szCs w:val="24"/>
        </w:rPr>
        <w:t>.</w:t>
      </w:r>
      <w:r w:rsidR="008C5940" w:rsidRPr="00682485">
        <w:rPr>
          <w:rFonts w:asciiTheme="minorHAnsi" w:eastAsia="Calibri" w:hAnsiTheme="minorHAnsi" w:cstheme="minorHAnsi"/>
          <w:sz w:val="24"/>
          <w:szCs w:val="24"/>
        </w:rPr>
        <w:t xml:space="preserve"> </w:t>
      </w:r>
      <w:r w:rsidR="008C5940" w:rsidRPr="00682485">
        <w:rPr>
          <w:rFonts w:asciiTheme="minorHAnsi" w:eastAsia="Calibri" w:hAnsiTheme="minorHAnsi" w:cstheme="minorHAnsi"/>
          <w:sz w:val="24"/>
          <w:szCs w:val="24"/>
        </w:rPr>
        <w:tab/>
        <w:t>Confirmation of Minutes</w:t>
      </w:r>
      <w:r w:rsidR="007468B1" w:rsidRPr="00682485">
        <w:rPr>
          <w:rFonts w:asciiTheme="minorHAnsi" w:eastAsia="Calibri" w:hAnsiTheme="minorHAnsi" w:cstheme="minorHAnsi"/>
          <w:sz w:val="24"/>
          <w:szCs w:val="24"/>
        </w:rPr>
        <w:t xml:space="preserve"> of </w:t>
      </w:r>
      <w:r w:rsidR="008C5940" w:rsidRPr="00682485">
        <w:rPr>
          <w:rFonts w:asciiTheme="minorHAnsi" w:eastAsia="Calibri" w:hAnsiTheme="minorHAnsi" w:cstheme="minorHAnsi"/>
          <w:sz w:val="24"/>
          <w:szCs w:val="24"/>
        </w:rPr>
        <w:t xml:space="preserve">Monthly Meeting of Longford County Council held on </w:t>
      </w:r>
      <w:r w:rsidR="007468B1" w:rsidRPr="00682485">
        <w:rPr>
          <w:rFonts w:asciiTheme="minorHAnsi" w:eastAsia="Calibri" w:hAnsiTheme="minorHAnsi" w:cstheme="minorHAnsi"/>
          <w:sz w:val="24"/>
          <w:szCs w:val="24"/>
        </w:rPr>
        <w:t>14</w:t>
      </w:r>
      <w:r w:rsidR="00C110EE" w:rsidRPr="00682485">
        <w:rPr>
          <w:rFonts w:asciiTheme="minorHAnsi" w:eastAsia="Calibri" w:hAnsiTheme="minorHAnsi" w:cstheme="minorHAnsi"/>
          <w:sz w:val="24"/>
          <w:szCs w:val="24"/>
        </w:rPr>
        <w:t xml:space="preserve"> </w:t>
      </w:r>
      <w:r w:rsidR="007468B1" w:rsidRPr="00682485">
        <w:rPr>
          <w:rFonts w:asciiTheme="minorHAnsi" w:eastAsia="Calibri" w:hAnsiTheme="minorHAnsi" w:cstheme="minorHAnsi"/>
          <w:sz w:val="24"/>
          <w:szCs w:val="24"/>
        </w:rPr>
        <w:t>December</w:t>
      </w:r>
      <w:r w:rsidR="008C5940" w:rsidRPr="00682485">
        <w:rPr>
          <w:rFonts w:asciiTheme="minorHAnsi" w:eastAsia="Calibri" w:hAnsiTheme="minorHAnsi" w:cstheme="minorHAnsi"/>
          <w:sz w:val="24"/>
          <w:szCs w:val="24"/>
        </w:rPr>
        <w:t xml:space="preserve"> 2022</w:t>
      </w:r>
      <w:r w:rsidR="00092B2F">
        <w:rPr>
          <w:rFonts w:asciiTheme="minorHAnsi" w:eastAsia="Calibri" w:hAnsiTheme="minorHAnsi" w:cstheme="minorHAnsi"/>
          <w:sz w:val="24"/>
          <w:szCs w:val="24"/>
        </w:rPr>
        <w:t xml:space="preserve"> </w:t>
      </w:r>
      <w:r w:rsidR="008C5940" w:rsidRPr="00682485">
        <w:rPr>
          <w:rFonts w:asciiTheme="minorHAnsi" w:eastAsia="Calibri" w:hAnsiTheme="minorHAnsi" w:cstheme="minorHAnsi"/>
          <w:sz w:val="24"/>
          <w:szCs w:val="24"/>
        </w:rPr>
        <w:t>– copy enclosed.</w:t>
      </w:r>
    </w:p>
    <w:p w14:paraId="75A90D61" w14:textId="77777777" w:rsidR="00B729E6" w:rsidRPr="00682485" w:rsidRDefault="00B729E6" w:rsidP="00B729E6">
      <w:pPr>
        <w:pStyle w:val="ListParagraph"/>
        <w:ind w:left="1440"/>
        <w:jc w:val="both"/>
        <w:rPr>
          <w:rFonts w:asciiTheme="minorHAnsi" w:eastAsia="Calibri" w:hAnsiTheme="minorHAnsi" w:cstheme="minorHAnsi"/>
          <w:sz w:val="24"/>
          <w:szCs w:val="24"/>
        </w:rPr>
      </w:pPr>
    </w:p>
    <w:p w14:paraId="5318E017" w14:textId="723B6EB3" w:rsidR="008C5940" w:rsidRPr="00682485" w:rsidRDefault="00E96890" w:rsidP="008C5940">
      <w:pPr>
        <w:jc w:val="both"/>
        <w:rPr>
          <w:rFonts w:asciiTheme="minorHAnsi" w:eastAsia="Calibri" w:hAnsiTheme="minorHAnsi" w:cstheme="minorHAnsi"/>
          <w:sz w:val="24"/>
          <w:szCs w:val="24"/>
        </w:rPr>
      </w:pPr>
      <w:r w:rsidRPr="00682485">
        <w:rPr>
          <w:rFonts w:asciiTheme="minorHAnsi" w:eastAsia="Calibri" w:hAnsiTheme="minorHAnsi" w:cstheme="minorHAnsi"/>
          <w:b/>
          <w:bCs/>
          <w:sz w:val="24"/>
          <w:szCs w:val="24"/>
        </w:rPr>
        <w:t>2</w:t>
      </w:r>
      <w:r w:rsidR="008C5940" w:rsidRPr="00682485">
        <w:rPr>
          <w:rFonts w:asciiTheme="minorHAnsi" w:eastAsia="Calibri" w:hAnsiTheme="minorHAnsi" w:cstheme="minorHAnsi"/>
          <w:b/>
          <w:bCs/>
          <w:sz w:val="24"/>
          <w:szCs w:val="24"/>
        </w:rPr>
        <w:t xml:space="preserve">. </w:t>
      </w:r>
      <w:r w:rsidR="008C5940" w:rsidRPr="00682485">
        <w:rPr>
          <w:rFonts w:asciiTheme="minorHAnsi" w:eastAsia="Calibri" w:hAnsiTheme="minorHAnsi" w:cstheme="minorHAnsi"/>
          <w:b/>
          <w:bCs/>
          <w:sz w:val="24"/>
          <w:szCs w:val="24"/>
        </w:rPr>
        <w:tab/>
      </w:r>
      <w:r w:rsidR="008C5940" w:rsidRPr="00682485">
        <w:rPr>
          <w:rFonts w:asciiTheme="minorHAnsi" w:eastAsia="Calibri" w:hAnsiTheme="minorHAnsi" w:cstheme="minorHAnsi"/>
          <w:sz w:val="24"/>
          <w:szCs w:val="24"/>
        </w:rPr>
        <w:t>Matters Arising.</w:t>
      </w:r>
    </w:p>
    <w:p w14:paraId="7C59A1B4" w14:textId="77777777" w:rsidR="008C5940" w:rsidRPr="00682485" w:rsidRDefault="008C5940" w:rsidP="008C5940">
      <w:pPr>
        <w:ind w:left="720"/>
        <w:contextualSpacing/>
        <w:jc w:val="both"/>
        <w:rPr>
          <w:rFonts w:asciiTheme="minorHAnsi" w:eastAsia="Calibri" w:hAnsiTheme="minorHAnsi" w:cstheme="minorHAnsi"/>
          <w:sz w:val="24"/>
          <w:szCs w:val="24"/>
        </w:rPr>
      </w:pPr>
    </w:p>
    <w:p w14:paraId="159D6969" w14:textId="01F2EE76" w:rsidR="008C5940" w:rsidRPr="00682485" w:rsidRDefault="00E96890" w:rsidP="008C5940">
      <w:pPr>
        <w:rPr>
          <w:rFonts w:asciiTheme="minorHAnsi" w:eastAsia="Times New Roman" w:hAnsiTheme="minorHAnsi" w:cstheme="minorHAnsi"/>
          <w:sz w:val="24"/>
          <w:szCs w:val="24"/>
          <w:lang w:val="en-GB" w:eastAsia="en-GB"/>
        </w:rPr>
      </w:pPr>
      <w:r w:rsidRPr="00682485">
        <w:rPr>
          <w:rFonts w:asciiTheme="minorHAnsi" w:eastAsia="Times New Roman" w:hAnsiTheme="minorHAnsi" w:cstheme="minorHAnsi"/>
          <w:b/>
          <w:bCs/>
          <w:sz w:val="24"/>
          <w:szCs w:val="24"/>
          <w:lang w:val="en-GB" w:eastAsia="en-GB"/>
        </w:rPr>
        <w:t>3</w:t>
      </w:r>
      <w:r w:rsidR="008C5940" w:rsidRPr="00682485">
        <w:rPr>
          <w:rFonts w:asciiTheme="minorHAnsi" w:eastAsia="Times New Roman" w:hAnsiTheme="minorHAnsi" w:cstheme="minorHAnsi"/>
          <w:b/>
          <w:bCs/>
          <w:sz w:val="24"/>
          <w:szCs w:val="24"/>
          <w:lang w:val="en-GB" w:eastAsia="en-GB"/>
        </w:rPr>
        <w:t>.</w:t>
      </w:r>
      <w:r w:rsidR="008C5940" w:rsidRPr="00682485">
        <w:rPr>
          <w:rFonts w:asciiTheme="minorHAnsi" w:eastAsia="Times New Roman" w:hAnsiTheme="minorHAnsi" w:cstheme="minorHAnsi"/>
          <w:sz w:val="24"/>
          <w:szCs w:val="24"/>
          <w:lang w:val="en-GB" w:eastAsia="en-GB"/>
        </w:rPr>
        <w:t xml:space="preserve"> </w:t>
      </w:r>
      <w:r w:rsidR="008C5940" w:rsidRPr="00682485">
        <w:rPr>
          <w:rFonts w:asciiTheme="minorHAnsi" w:eastAsia="Times New Roman" w:hAnsiTheme="minorHAnsi" w:cstheme="minorHAnsi"/>
          <w:sz w:val="24"/>
          <w:szCs w:val="24"/>
          <w:lang w:val="en-GB" w:eastAsia="en-GB"/>
        </w:rPr>
        <w:tab/>
        <w:t>Declaration of Interest by Members.</w:t>
      </w:r>
    </w:p>
    <w:p w14:paraId="3291FB80" w14:textId="77777777" w:rsidR="001E49B1" w:rsidRPr="00682485" w:rsidRDefault="001E49B1" w:rsidP="008C5940">
      <w:pPr>
        <w:rPr>
          <w:rFonts w:asciiTheme="minorHAnsi" w:eastAsia="Times New Roman" w:hAnsiTheme="minorHAnsi" w:cstheme="minorHAnsi"/>
          <w:sz w:val="24"/>
          <w:szCs w:val="24"/>
          <w:lang w:val="en-GB" w:eastAsia="en-GB"/>
        </w:rPr>
      </w:pPr>
    </w:p>
    <w:p w14:paraId="3206F555" w14:textId="084F06A0" w:rsidR="008C5940" w:rsidRPr="00682485" w:rsidRDefault="00E96890" w:rsidP="008C5940">
      <w:pPr>
        <w:tabs>
          <w:tab w:val="center" w:pos="4153"/>
          <w:tab w:val="right" w:pos="8306"/>
        </w:tabs>
        <w:jc w:val="both"/>
        <w:rPr>
          <w:rFonts w:asciiTheme="minorHAnsi" w:eastAsia="Times New Roman" w:hAnsiTheme="minorHAnsi" w:cstheme="minorHAnsi"/>
          <w:sz w:val="24"/>
          <w:szCs w:val="24"/>
          <w:lang w:val="en-GB"/>
        </w:rPr>
      </w:pPr>
      <w:r w:rsidRPr="00682485">
        <w:rPr>
          <w:rFonts w:asciiTheme="minorHAnsi" w:eastAsia="Times New Roman" w:hAnsiTheme="minorHAnsi" w:cstheme="minorHAnsi"/>
          <w:b/>
          <w:bCs/>
          <w:sz w:val="24"/>
          <w:szCs w:val="24"/>
          <w:lang w:val="en-GB"/>
        </w:rPr>
        <w:lastRenderedPageBreak/>
        <w:t>4</w:t>
      </w:r>
      <w:r w:rsidR="008C5940" w:rsidRPr="00682485">
        <w:rPr>
          <w:rFonts w:asciiTheme="minorHAnsi" w:eastAsia="Times New Roman" w:hAnsiTheme="minorHAnsi" w:cstheme="minorHAnsi"/>
          <w:b/>
          <w:bCs/>
          <w:sz w:val="24"/>
          <w:szCs w:val="24"/>
          <w:lang w:val="en-GB"/>
        </w:rPr>
        <w:t>.</w:t>
      </w:r>
      <w:r w:rsidR="008C5940" w:rsidRPr="00682485">
        <w:rPr>
          <w:rFonts w:asciiTheme="minorHAnsi" w:eastAsia="Times New Roman" w:hAnsiTheme="minorHAnsi" w:cstheme="minorHAnsi"/>
          <w:sz w:val="24"/>
          <w:szCs w:val="24"/>
          <w:lang w:val="en-GB"/>
        </w:rPr>
        <w:t xml:space="preserve">         To note Management Report –</w:t>
      </w:r>
      <w:r w:rsidRPr="00682485">
        <w:rPr>
          <w:rFonts w:asciiTheme="minorHAnsi" w:eastAsia="Times New Roman" w:hAnsiTheme="minorHAnsi" w:cstheme="minorHAnsi"/>
          <w:sz w:val="24"/>
          <w:szCs w:val="24"/>
          <w:lang w:val="en-GB"/>
        </w:rPr>
        <w:t xml:space="preserve"> </w:t>
      </w:r>
      <w:r w:rsidR="00695C6E">
        <w:rPr>
          <w:rFonts w:asciiTheme="minorHAnsi" w:eastAsia="Times New Roman" w:hAnsiTheme="minorHAnsi" w:cstheme="minorHAnsi"/>
          <w:sz w:val="24"/>
          <w:szCs w:val="24"/>
          <w:lang w:val="en-GB"/>
        </w:rPr>
        <w:t>to follow</w:t>
      </w:r>
      <w:r w:rsidR="008C5940" w:rsidRPr="00682485">
        <w:rPr>
          <w:rFonts w:asciiTheme="minorHAnsi" w:eastAsia="Times New Roman" w:hAnsiTheme="minorHAnsi" w:cstheme="minorHAnsi"/>
          <w:sz w:val="24"/>
          <w:szCs w:val="24"/>
          <w:lang w:val="en-GB"/>
        </w:rPr>
        <w:t>.</w:t>
      </w:r>
    </w:p>
    <w:p w14:paraId="4FFE92C6" w14:textId="256A3219" w:rsidR="008C5940" w:rsidRPr="00682485" w:rsidRDefault="008C5940" w:rsidP="008C5940">
      <w:pPr>
        <w:tabs>
          <w:tab w:val="center" w:pos="4153"/>
          <w:tab w:val="right" w:pos="8306"/>
        </w:tabs>
        <w:ind w:left="720"/>
        <w:contextualSpacing/>
        <w:jc w:val="both"/>
        <w:rPr>
          <w:rFonts w:asciiTheme="minorHAnsi" w:eastAsia="Times New Roman" w:hAnsiTheme="minorHAnsi" w:cstheme="minorHAnsi"/>
          <w:sz w:val="24"/>
          <w:szCs w:val="24"/>
          <w:lang w:val="en-GB"/>
        </w:rPr>
      </w:pPr>
    </w:p>
    <w:p w14:paraId="7451880C" w14:textId="0D2AF82A" w:rsidR="008C5940" w:rsidRPr="00682485" w:rsidRDefault="00E96890" w:rsidP="008C5940">
      <w:pPr>
        <w:tabs>
          <w:tab w:val="center" w:pos="4153"/>
          <w:tab w:val="right" w:pos="8306"/>
        </w:tabs>
        <w:jc w:val="both"/>
        <w:rPr>
          <w:rFonts w:asciiTheme="minorHAnsi" w:eastAsia="Times New Roman" w:hAnsiTheme="minorHAnsi" w:cstheme="minorHAnsi"/>
          <w:sz w:val="24"/>
          <w:szCs w:val="24"/>
          <w:lang w:val="en-GB"/>
        </w:rPr>
      </w:pPr>
      <w:r w:rsidRPr="00682485">
        <w:rPr>
          <w:rFonts w:asciiTheme="minorHAnsi" w:eastAsia="Times New Roman" w:hAnsiTheme="minorHAnsi" w:cstheme="minorHAnsi"/>
          <w:b/>
          <w:bCs/>
          <w:sz w:val="24"/>
          <w:szCs w:val="24"/>
          <w:lang w:val="en-GB"/>
        </w:rPr>
        <w:t>5</w:t>
      </w:r>
      <w:r w:rsidR="008C5940" w:rsidRPr="00682485">
        <w:rPr>
          <w:rFonts w:asciiTheme="minorHAnsi" w:eastAsia="Times New Roman" w:hAnsiTheme="minorHAnsi" w:cstheme="minorHAnsi"/>
          <w:b/>
          <w:bCs/>
          <w:sz w:val="24"/>
          <w:szCs w:val="24"/>
          <w:lang w:val="en-GB"/>
        </w:rPr>
        <w:t xml:space="preserve">.         </w:t>
      </w:r>
      <w:r w:rsidR="008C5940" w:rsidRPr="00682485">
        <w:rPr>
          <w:rFonts w:asciiTheme="minorHAnsi" w:eastAsia="Times New Roman" w:hAnsiTheme="minorHAnsi" w:cstheme="minorHAnsi"/>
          <w:sz w:val="24"/>
          <w:szCs w:val="24"/>
          <w:lang w:val="en-GB"/>
        </w:rPr>
        <w:t xml:space="preserve">To note adopted Minutes of Corporate Policy Group Meeting held on the  </w:t>
      </w:r>
    </w:p>
    <w:p w14:paraId="76DD378E" w14:textId="6A4D0983" w:rsidR="008C5940" w:rsidRPr="00682485" w:rsidRDefault="007468B1" w:rsidP="008C5940">
      <w:pPr>
        <w:tabs>
          <w:tab w:val="center" w:pos="4153"/>
          <w:tab w:val="right" w:pos="8306"/>
        </w:tabs>
        <w:ind w:left="720"/>
        <w:contextualSpacing/>
        <w:jc w:val="both"/>
        <w:rPr>
          <w:rFonts w:asciiTheme="minorHAnsi" w:eastAsia="Times New Roman" w:hAnsiTheme="minorHAnsi" w:cstheme="minorHAnsi"/>
          <w:b/>
          <w:bCs/>
          <w:sz w:val="24"/>
          <w:szCs w:val="24"/>
          <w:lang w:val="en-GB"/>
        </w:rPr>
      </w:pPr>
      <w:r w:rsidRPr="00682485">
        <w:rPr>
          <w:rFonts w:asciiTheme="minorHAnsi" w:eastAsia="Times New Roman" w:hAnsiTheme="minorHAnsi" w:cstheme="minorHAnsi"/>
          <w:sz w:val="24"/>
          <w:szCs w:val="24"/>
          <w:lang w:val="en-GB"/>
        </w:rPr>
        <w:t>8</w:t>
      </w:r>
      <w:r w:rsidR="004D7504" w:rsidRPr="00682485">
        <w:rPr>
          <w:rFonts w:asciiTheme="minorHAnsi" w:eastAsia="Times New Roman" w:hAnsiTheme="minorHAnsi" w:cstheme="minorHAnsi"/>
          <w:sz w:val="24"/>
          <w:szCs w:val="24"/>
          <w:lang w:val="en-GB"/>
        </w:rPr>
        <w:t xml:space="preserve"> </w:t>
      </w:r>
      <w:r w:rsidRPr="00682485">
        <w:rPr>
          <w:rFonts w:asciiTheme="minorHAnsi" w:eastAsia="Times New Roman" w:hAnsiTheme="minorHAnsi" w:cstheme="minorHAnsi"/>
          <w:sz w:val="24"/>
          <w:szCs w:val="24"/>
          <w:lang w:val="en-GB"/>
        </w:rPr>
        <w:t>November</w:t>
      </w:r>
      <w:r w:rsidR="00D36304" w:rsidRPr="00682485">
        <w:rPr>
          <w:rFonts w:asciiTheme="minorHAnsi" w:eastAsia="Times New Roman" w:hAnsiTheme="minorHAnsi" w:cstheme="minorHAnsi"/>
          <w:sz w:val="24"/>
          <w:szCs w:val="24"/>
          <w:lang w:val="en-GB"/>
        </w:rPr>
        <w:t xml:space="preserve"> </w:t>
      </w:r>
      <w:r w:rsidR="008C5940" w:rsidRPr="00682485">
        <w:rPr>
          <w:rFonts w:asciiTheme="minorHAnsi" w:eastAsia="Times New Roman" w:hAnsiTheme="minorHAnsi" w:cstheme="minorHAnsi"/>
          <w:sz w:val="24"/>
          <w:szCs w:val="24"/>
          <w:lang w:val="en-GB"/>
        </w:rPr>
        <w:t>2022 – enclosed.</w:t>
      </w:r>
      <w:r w:rsidR="008C5940" w:rsidRPr="00682485">
        <w:rPr>
          <w:rFonts w:asciiTheme="minorHAnsi" w:eastAsia="Times New Roman" w:hAnsiTheme="minorHAnsi" w:cstheme="minorHAnsi"/>
          <w:b/>
          <w:bCs/>
          <w:sz w:val="24"/>
          <w:szCs w:val="24"/>
          <w:lang w:val="en-GB"/>
        </w:rPr>
        <w:t xml:space="preserve"> </w:t>
      </w:r>
    </w:p>
    <w:p w14:paraId="2872E6B8" w14:textId="77777777" w:rsidR="00DD3CF4" w:rsidRPr="00682485" w:rsidRDefault="00DD3CF4" w:rsidP="008C5940">
      <w:pPr>
        <w:tabs>
          <w:tab w:val="center" w:pos="4153"/>
          <w:tab w:val="right" w:pos="8306"/>
        </w:tabs>
        <w:ind w:left="720"/>
        <w:contextualSpacing/>
        <w:jc w:val="both"/>
        <w:rPr>
          <w:rFonts w:asciiTheme="minorHAnsi" w:eastAsia="Times New Roman" w:hAnsiTheme="minorHAnsi" w:cstheme="minorHAnsi"/>
          <w:b/>
          <w:bCs/>
          <w:sz w:val="24"/>
          <w:szCs w:val="24"/>
          <w:lang w:val="en-GB"/>
        </w:rPr>
      </w:pPr>
    </w:p>
    <w:p w14:paraId="7A3ECD5F" w14:textId="5659A4C7" w:rsidR="00A74CA2" w:rsidRPr="00682485" w:rsidRDefault="00A74CA2" w:rsidP="00A74CA2">
      <w:pPr>
        <w:tabs>
          <w:tab w:val="center" w:pos="4153"/>
          <w:tab w:val="right" w:pos="8306"/>
        </w:tabs>
        <w:contextualSpacing/>
        <w:jc w:val="both"/>
        <w:rPr>
          <w:rFonts w:asciiTheme="minorHAnsi" w:eastAsia="Times New Roman" w:hAnsiTheme="minorHAnsi" w:cstheme="minorHAnsi"/>
          <w:b/>
          <w:bCs/>
          <w:sz w:val="24"/>
          <w:szCs w:val="24"/>
          <w:lang w:val="en-GB"/>
        </w:rPr>
      </w:pPr>
    </w:p>
    <w:p w14:paraId="29CEB924" w14:textId="6450A8CF" w:rsidR="00A74CA2" w:rsidRPr="00682485" w:rsidRDefault="00A74CA2" w:rsidP="00A74CA2">
      <w:pPr>
        <w:tabs>
          <w:tab w:val="center" w:pos="4153"/>
          <w:tab w:val="right" w:pos="8306"/>
        </w:tabs>
        <w:jc w:val="both"/>
        <w:rPr>
          <w:rFonts w:asciiTheme="minorHAnsi" w:hAnsiTheme="minorHAnsi" w:cstheme="minorHAnsi"/>
          <w:b/>
          <w:bCs/>
          <w:sz w:val="24"/>
          <w:szCs w:val="24"/>
        </w:rPr>
      </w:pPr>
      <w:r w:rsidRPr="00682485">
        <w:rPr>
          <w:rFonts w:asciiTheme="minorHAnsi" w:hAnsiTheme="minorHAnsi" w:cstheme="minorHAnsi"/>
          <w:b/>
          <w:bCs/>
          <w:sz w:val="24"/>
          <w:szCs w:val="24"/>
        </w:rPr>
        <w:t>6.         Housing, Planning, Regeneration &amp; Capital Projects</w:t>
      </w:r>
    </w:p>
    <w:p w14:paraId="7AA15C3D" w14:textId="77777777" w:rsidR="00A74CA2" w:rsidRPr="00682485" w:rsidRDefault="00A74CA2" w:rsidP="00A74CA2">
      <w:pPr>
        <w:tabs>
          <w:tab w:val="center" w:pos="4153"/>
          <w:tab w:val="right" w:pos="8306"/>
        </w:tabs>
        <w:jc w:val="both"/>
        <w:rPr>
          <w:rFonts w:asciiTheme="minorHAnsi" w:hAnsiTheme="minorHAnsi" w:cstheme="minorHAnsi"/>
          <w:b/>
          <w:sz w:val="24"/>
          <w:szCs w:val="24"/>
        </w:rPr>
      </w:pPr>
    </w:p>
    <w:p w14:paraId="1B5C78EA" w14:textId="73BB6EED" w:rsidR="00A74CA2" w:rsidRPr="00682485" w:rsidRDefault="00A74CA2" w:rsidP="00A74CA2">
      <w:pPr>
        <w:jc w:val="both"/>
        <w:rPr>
          <w:rFonts w:asciiTheme="minorHAnsi" w:hAnsiTheme="minorHAnsi" w:cstheme="minorHAnsi"/>
          <w:sz w:val="24"/>
          <w:szCs w:val="24"/>
        </w:rPr>
      </w:pPr>
      <w:r w:rsidRPr="00682485">
        <w:rPr>
          <w:rFonts w:asciiTheme="minorHAnsi" w:hAnsiTheme="minorHAnsi" w:cstheme="minorHAnsi"/>
          <w:b/>
          <w:bCs/>
          <w:sz w:val="24"/>
          <w:szCs w:val="24"/>
        </w:rPr>
        <w:t xml:space="preserve">(a) </w:t>
      </w:r>
      <w:r w:rsidRPr="00682485">
        <w:rPr>
          <w:rFonts w:asciiTheme="minorHAnsi" w:hAnsiTheme="minorHAnsi" w:cstheme="minorHAnsi"/>
          <w:b/>
          <w:bCs/>
          <w:sz w:val="24"/>
          <w:szCs w:val="24"/>
        </w:rPr>
        <w:tab/>
      </w:r>
      <w:r w:rsidRPr="00682485">
        <w:rPr>
          <w:rFonts w:asciiTheme="minorHAnsi" w:hAnsiTheme="minorHAnsi" w:cstheme="minorHAnsi"/>
          <w:sz w:val="24"/>
          <w:szCs w:val="24"/>
        </w:rPr>
        <w:t xml:space="preserve">To note Planning Applications received since last meeting of the Council.  </w:t>
      </w:r>
    </w:p>
    <w:p w14:paraId="789B7A39" w14:textId="5C824FAA" w:rsidR="00AF2CAE" w:rsidRPr="00682485" w:rsidRDefault="00AF2CAE" w:rsidP="00A74CA2">
      <w:pPr>
        <w:jc w:val="both"/>
        <w:rPr>
          <w:rFonts w:asciiTheme="minorHAnsi" w:hAnsiTheme="minorHAnsi" w:cstheme="minorHAnsi"/>
          <w:sz w:val="24"/>
          <w:szCs w:val="24"/>
        </w:rPr>
      </w:pPr>
    </w:p>
    <w:p w14:paraId="130CE389" w14:textId="4136DACC" w:rsidR="00A74CA2" w:rsidRPr="00682485" w:rsidRDefault="00AF2CAE" w:rsidP="00112BD7">
      <w:pPr>
        <w:ind w:left="720" w:hanging="720"/>
        <w:jc w:val="both"/>
        <w:rPr>
          <w:rFonts w:asciiTheme="minorHAnsi" w:hAnsiTheme="minorHAnsi" w:cstheme="minorHAnsi"/>
          <w:sz w:val="24"/>
          <w:szCs w:val="24"/>
        </w:rPr>
      </w:pPr>
      <w:r w:rsidRPr="00682485">
        <w:rPr>
          <w:rFonts w:asciiTheme="minorHAnsi" w:hAnsiTheme="minorHAnsi" w:cstheme="minorHAnsi"/>
          <w:b/>
          <w:bCs/>
          <w:sz w:val="24"/>
          <w:szCs w:val="24"/>
        </w:rPr>
        <w:t xml:space="preserve">(b) </w:t>
      </w:r>
      <w:r w:rsidRPr="00682485">
        <w:rPr>
          <w:rFonts w:asciiTheme="minorHAnsi" w:hAnsiTheme="minorHAnsi" w:cstheme="minorHAnsi"/>
          <w:b/>
          <w:bCs/>
          <w:sz w:val="24"/>
          <w:szCs w:val="24"/>
        </w:rPr>
        <w:tab/>
      </w:r>
      <w:r w:rsidRPr="00682485">
        <w:rPr>
          <w:rFonts w:asciiTheme="minorHAnsi" w:eastAsia="Times New Roman" w:hAnsiTheme="minorHAnsi" w:cstheme="minorHAnsi"/>
          <w:sz w:val="24"/>
          <w:szCs w:val="24"/>
        </w:rPr>
        <w:t xml:space="preserve">Consideration of disposal of Property at </w:t>
      </w:r>
      <w:proofErr w:type="spellStart"/>
      <w:r w:rsidRPr="00682485">
        <w:rPr>
          <w:rFonts w:asciiTheme="minorHAnsi" w:eastAsia="Times New Roman" w:hAnsiTheme="minorHAnsi" w:cstheme="minorHAnsi"/>
          <w:sz w:val="24"/>
          <w:szCs w:val="24"/>
        </w:rPr>
        <w:t>Gaigue</w:t>
      </w:r>
      <w:proofErr w:type="spellEnd"/>
      <w:r w:rsidRPr="00682485">
        <w:rPr>
          <w:rFonts w:asciiTheme="minorHAnsi" w:eastAsia="Times New Roman" w:hAnsiTheme="minorHAnsi" w:cstheme="minorHAnsi"/>
          <w:sz w:val="24"/>
          <w:szCs w:val="24"/>
        </w:rPr>
        <w:t xml:space="preserve">, </w:t>
      </w:r>
      <w:proofErr w:type="spellStart"/>
      <w:r w:rsidRPr="00682485">
        <w:rPr>
          <w:rFonts w:asciiTheme="minorHAnsi" w:eastAsia="Times New Roman" w:hAnsiTheme="minorHAnsi" w:cstheme="minorHAnsi"/>
          <w:sz w:val="24"/>
          <w:szCs w:val="24"/>
        </w:rPr>
        <w:t>Ballinamuck</w:t>
      </w:r>
      <w:proofErr w:type="spellEnd"/>
      <w:r w:rsidRPr="00682485">
        <w:rPr>
          <w:rFonts w:asciiTheme="minorHAnsi" w:eastAsia="Times New Roman" w:hAnsiTheme="minorHAnsi" w:cstheme="minorHAnsi"/>
          <w:sz w:val="24"/>
          <w:szCs w:val="24"/>
        </w:rPr>
        <w:t xml:space="preserve">, Co. Longford </w:t>
      </w:r>
      <w:r w:rsidRPr="00682485">
        <w:rPr>
          <w:rFonts w:asciiTheme="minorHAnsi" w:hAnsiTheme="minorHAnsi" w:cstheme="minorHAnsi"/>
          <w:sz w:val="24"/>
          <w:szCs w:val="24"/>
        </w:rPr>
        <w:t>in accordance with the terms of Section 183 of the Local Government Act 2001 issued on the 22 December 2022 – as circulated.</w:t>
      </w:r>
    </w:p>
    <w:p w14:paraId="2C3DC254" w14:textId="77777777" w:rsidR="00112BD7" w:rsidRPr="00682485" w:rsidRDefault="00112BD7" w:rsidP="00A74CA2">
      <w:pPr>
        <w:tabs>
          <w:tab w:val="center" w:pos="4153"/>
          <w:tab w:val="right" w:pos="8306"/>
        </w:tabs>
        <w:contextualSpacing/>
        <w:jc w:val="both"/>
        <w:rPr>
          <w:rFonts w:asciiTheme="minorHAnsi" w:hAnsiTheme="minorHAnsi" w:cstheme="minorHAnsi"/>
          <w:b/>
          <w:sz w:val="24"/>
          <w:szCs w:val="24"/>
        </w:rPr>
      </w:pPr>
    </w:p>
    <w:p w14:paraId="39978C6B" w14:textId="77777777" w:rsidR="00A74CA2" w:rsidRPr="00682485" w:rsidRDefault="00A74CA2" w:rsidP="00A74CA2">
      <w:pPr>
        <w:tabs>
          <w:tab w:val="center" w:pos="4153"/>
          <w:tab w:val="right" w:pos="8306"/>
        </w:tabs>
        <w:contextualSpacing/>
        <w:jc w:val="both"/>
        <w:rPr>
          <w:rFonts w:asciiTheme="minorHAnsi" w:hAnsiTheme="minorHAnsi" w:cstheme="minorHAnsi"/>
          <w:b/>
          <w:sz w:val="24"/>
          <w:szCs w:val="24"/>
        </w:rPr>
      </w:pPr>
    </w:p>
    <w:p w14:paraId="5B61FC3B" w14:textId="73F130ED" w:rsidR="00B729E6" w:rsidRPr="00682485" w:rsidRDefault="00112BD7" w:rsidP="00B729E6">
      <w:pPr>
        <w:tabs>
          <w:tab w:val="center" w:pos="4153"/>
          <w:tab w:val="right" w:pos="8306"/>
        </w:tabs>
        <w:contextualSpacing/>
        <w:jc w:val="both"/>
        <w:rPr>
          <w:rFonts w:asciiTheme="minorHAnsi" w:hAnsiTheme="minorHAnsi" w:cstheme="minorHAnsi"/>
          <w:sz w:val="24"/>
          <w:szCs w:val="24"/>
        </w:rPr>
      </w:pPr>
      <w:r w:rsidRPr="00682485">
        <w:rPr>
          <w:rFonts w:asciiTheme="minorHAnsi" w:hAnsiTheme="minorHAnsi" w:cstheme="minorHAnsi"/>
          <w:b/>
          <w:sz w:val="24"/>
          <w:szCs w:val="24"/>
        </w:rPr>
        <w:t>7</w:t>
      </w:r>
      <w:r w:rsidR="00B729E6" w:rsidRPr="00682485">
        <w:rPr>
          <w:rFonts w:asciiTheme="minorHAnsi" w:hAnsiTheme="minorHAnsi" w:cstheme="minorHAnsi"/>
          <w:b/>
          <w:sz w:val="24"/>
          <w:szCs w:val="24"/>
        </w:rPr>
        <w:t>.         Community, Corporate and Enterprise</w:t>
      </w:r>
      <w:r w:rsidR="00B729E6" w:rsidRPr="00682485">
        <w:rPr>
          <w:rFonts w:asciiTheme="minorHAnsi" w:hAnsiTheme="minorHAnsi" w:cstheme="minorHAnsi"/>
          <w:sz w:val="24"/>
          <w:szCs w:val="24"/>
        </w:rPr>
        <w:t xml:space="preserve"> </w:t>
      </w:r>
      <w:bookmarkStart w:id="0" w:name="_Hlk69851635"/>
    </w:p>
    <w:p w14:paraId="591650FA" w14:textId="77777777" w:rsidR="00B729E6" w:rsidRPr="00682485" w:rsidRDefault="00B729E6" w:rsidP="00B729E6">
      <w:pPr>
        <w:pStyle w:val="ListParagraph"/>
        <w:ind w:left="696"/>
        <w:rPr>
          <w:rFonts w:asciiTheme="minorHAnsi" w:eastAsia="Calibri" w:hAnsiTheme="minorHAnsi" w:cstheme="minorHAnsi"/>
          <w:sz w:val="24"/>
          <w:szCs w:val="24"/>
          <w:lang w:val="en-GB"/>
        </w:rPr>
      </w:pPr>
    </w:p>
    <w:bookmarkEnd w:id="0"/>
    <w:p w14:paraId="652AAAEF" w14:textId="77777777" w:rsidR="008B0912" w:rsidRPr="00682485" w:rsidRDefault="008B0912" w:rsidP="00A74CA2">
      <w:pPr>
        <w:rPr>
          <w:rFonts w:asciiTheme="minorHAnsi" w:eastAsia="Calibri" w:hAnsiTheme="minorHAnsi" w:cstheme="minorHAnsi"/>
          <w:sz w:val="24"/>
          <w:szCs w:val="24"/>
          <w:lang w:eastAsia="en-US"/>
        </w:rPr>
      </w:pPr>
      <w:r w:rsidRPr="00682485">
        <w:rPr>
          <w:rFonts w:asciiTheme="minorHAnsi" w:eastAsia="Calibri" w:hAnsiTheme="minorHAnsi" w:cstheme="minorHAnsi"/>
          <w:b/>
          <w:bCs/>
          <w:sz w:val="24"/>
          <w:szCs w:val="24"/>
          <w:lang w:eastAsia="en-US"/>
        </w:rPr>
        <w:t>(</w:t>
      </w:r>
      <w:r w:rsidRPr="00F306FD">
        <w:rPr>
          <w:rFonts w:asciiTheme="minorHAnsi" w:eastAsia="Calibri" w:hAnsiTheme="minorHAnsi" w:cstheme="minorHAnsi"/>
          <w:b/>
          <w:bCs/>
          <w:sz w:val="24"/>
          <w:szCs w:val="24"/>
          <w:lang w:eastAsia="en-US"/>
        </w:rPr>
        <w:t>a</w:t>
      </w:r>
      <w:r w:rsidRPr="00682485">
        <w:rPr>
          <w:rFonts w:asciiTheme="minorHAnsi" w:eastAsia="Calibri" w:hAnsiTheme="minorHAnsi" w:cstheme="minorHAnsi"/>
          <w:b/>
          <w:bCs/>
          <w:sz w:val="24"/>
          <w:szCs w:val="24"/>
          <w:lang w:eastAsia="en-US"/>
        </w:rPr>
        <w:t>)</w:t>
      </w:r>
      <w:r w:rsidRPr="00682485">
        <w:rPr>
          <w:rFonts w:asciiTheme="minorHAnsi" w:eastAsia="Calibri" w:hAnsiTheme="minorHAnsi" w:cstheme="minorHAnsi"/>
          <w:sz w:val="24"/>
          <w:szCs w:val="24"/>
          <w:lang w:eastAsia="en-US"/>
        </w:rPr>
        <w:t xml:space="preserve"> </w:t>
      </w:r>
      <w:r w:rsidRPr="00682485">
        <w:rPr>
          <w:rFonts w:asciiTheme="minorHAnsi" w:eastAsia="Calibri" w:hAnsiTheme="minorHAnsi" w:cstheme="minorHAnsi"/>
          <w:sz w:val="24"/>
          <w:szCs w:val="24"/>
          <w:lang w:eastAsia="en-US"/>
        </w:rPr>
        <w:tab/>
        <w:t xml:space="preserve">Consideration of Progress Report on Irish Language Scheme (Official Languages Act, </w:t>
      </w:r>
    </w:p>
    <w:p w14:paraId="7C5661F3" w14:textId="662AA36A" w:rsidR="008B0912" w:rsidRPr="00682485" w:rsidRDefault="008B0912" w:rsidP="00A74CA2">
      <w:pPr>
        <w:ind w:firstLine="567"/>
        <w:rPr>
          <w:rFonts w:asciiTheme="minorHAnsi" w:eastAsia="Calibri" w:hAnsiTheme="minorHAnsi" w:cstheme="minorHAnsi"/>
          <w:sz w:val="24"/>
          <w:szCs w:val="24"/>
          <w:lang w:eastAsia="en-US"/>
        </w:rPr>
      </w:pPr>
      <w:r w:rsidRPr="00682485">
        <w:rPr>
          <w:rFonts w:asciiTheme="minorHAnsi" w:eastAsia="Calibri" w:hAnsiTheme="minorHAnsi" w:cstheme="minorHAnsi"/>
          <w:sz w:val="24"/>
          <w:szCs w:val="24"/>
          <w:lang w:eastAsia="en-US"/>
        </w:rPr>
        <w:t xml:space="preserve">   2003) </w:t>
      </w:r>
      <w:r w:rsidR="00644D19">
        <w:rPr>
          <w:rFonts w:asciiTheme="minorHAnsi" w:eastAsia="Calibri" w:hAnsiTheme="minorHAnsi" w:cstheme="minorHAnsi"/>
          <w:sz w:val="24"/>
          <w:szCs w:val="24"/>
          <w:lang w:eastAsia="en-US"/>
        </w:rPr>
        <w:t>– enclosed.</w:t>
      </w:r>
    </w:p>
    <w:p w14:paraId="2BA5EB65" w14:textId="77777777" w:rsidR="008B0912" w:rsidRPr="00682485" w:rsidRDefault="008B0912" w:rsidP="00A74CA2">
      <w:pPr>
        <w:rPr>
          <w:rFonts w:asciiTheme="minorHAnsi" w:eastAsia="Calibri" w:hAnsiTheme="minorHAnsi" w:cstheme="minorHAnsi"/>
          <w:sz w:val="24"/>
          <w:szCs w:val="24"/>
          <w:lang w:eastAsia="en-US"/>
        </w:rPr>
      </w:pPr>
    </w:p>
    <w:p w14:paraId="3821168D" w14:textId="611A3D98" w:rsidR="008B0912" w:rsidRPr="00682485" w:rsidRDefault="008B0912" w:rsidP="00A74CA2">
      <w:pPr>
        <w:rPr>
          <w:rFonts w:asciiTheme="minorHAnsi" w:eastAsia="Calibri" w:hAnsiTheme="minorHAnsi" w:cstheme="minorHAnsi"/>
          <w:sz w:val="24"/>
          <w:szCs w:val="24"/>
          <w:lang w:eastAsia="en-US"/>
        </w:rPr>
      </w:pPr>
      <w:r w:rsidRPr="00682485">
        <w:rPr>
          <w:rFonts w:asciiTheme="minorHAnsi" w:eastAsia="Calibri" w:hAnsiTheme="minorHAnsi" w:cstheme="minorHAnsi"/>
          <w:b/>
          <w:bCs/>
          <w:sz w:val="24"/>
          <w:szCs w:val="24"/>
          <w:lang w:eastAsia="en-US"/>
        </w:rPr>
        <w:t>(</w:t>
      </w:r>
      <w:r w:rsidR="00A74CA2" w:rsidRPr="00682485">
        <w:rPr>
          <w:rFonts w:asciiTheme="minorHAnsi" w:eastAsia="Calibri" w:hAnsiTheme="minorHAnsi" w:cstheme="minorHAnsi"/>
          <w:b/>
          <w:bCs/>
          <w:sz w:val="24"/>
          <w:szCs w:val="24"/>
          <w:lang w:eastAsia="en-US"/>
        </w:rPr>
        <w:t>b</w:t>
      </w:r>
      <w:r w:rsidRPr="00682485">
        <w:rPr>
          <w:rFonts w:asciiTheme="minorHAnsi" w:eastAsia="Calibri" w:hAnsiTheme="minorHAnsi" w:cstheme="minorHAnsi"/>
          <w:b/>
          <w:bCs/>
          <w:sz w:val="24"/>
          <w:szCs w:val="24"/>
          <w:lang w:eastAsia="en-US"/>
        </w:rPr>
        <w:t>)</w:t>
      </w:r>
      <w:r w:rsidRPr="00682485">
        <w:rPr>
          <w:rFonts w:asciiTheme="minorHAnsi" w:eastAsia="Calibri" w:hAnsiTheme="minorHAnsi" w:cstheme="minorHAnsi"/>
          <w:sz w:val="24"/>
          <w:szCs w:val="24"/>
          <w:lang w:eastAsia="en-US"/>
        </w:rPr>
        <w:t xml:space="preserve"> </w:t>
      </w:r>
      <w:r w:rsidRPr="00682485">
        <w:rPr>
          <w:rFonts w:asciiTheme="minorHAnsi" w:eastAsia="Calibri" w:hAnsiTheme="minorHAnsi" w:cstheme="minorHAnsi"/>
          <w:sz w:val="24"/>
          <w:szCs w:val="24"/>
          <w:lang w:eastAsia="en-US"/>
        </w:rPr>
        <w:tab/>
      </w:r>
      <w:r w:rsidRPr="00226E80">
        <w:rPr>
          <w:rFonts w:asciiTheme="minorHAnsi" w:eastAsia="Calibri" w:hAnsiTheme="minorHAnsi" w:cstheme="minorHAnsi"/>
          <w:sz w:val="24"/>
          <w:szCs w:val="24"/>
          <w:lang w:eastAsia="en-US"/>
        </w:rPr>
        <w:t>Consideration and adoption of Annual Service Delivery Plan 202</w:t>
      </w:r>
      <w:r w:rsidR="00F56D9C" w:rsidRPr="00226E80">
        <w:rPr>
          <w:rFonts w:asciiTheme="minorHAnsi" w:eastAsia="Calibri" w:hAnsiTheme="minorHAnsi" w:cstheme="minorHAnsi"/>
          <w:sz w:val="24"/>
          <w:szCs w:val="24"/>
          <w:lang w:eastAsia="en-US"/>
        </w:rPr>
        <w:t>3</w:t>
      </w:r>
      <w:r w:rsidRPr="00226E80">
        <w:rPr>
          <w:rFonts w:asciiTheme="minorHAnsi" w:eastAsia="Calibri" w:hAnsiTheme="minorHAnsi" w:cstheme="minorHAnsi"/>
          <w:sz w:val="24"/>
          <w:szCs w:val="24"/>
          <w:lang w:eastAsia="en-US"/>
        </w:rPr>
        <w:t xml:space="preserve"> – </w:t>
      </w:r>
      <w:r w:rsidR="00226E80">
        <w:rPr>
          <w:rFonts w:asciiTheme="minorHAnsi" w:eastAsia="Calibri" w:hAnsiTheme="minorHAnsi" w:cstheme="minorHAnsi"/>
          <w:sz w:val="24"/>
          <w:szCs w:val="24"/>
          <w:lang w:eastAsia="en-US"/>
        </w:rPr>
        <w:t>to follow</w:t>
      </w:r>
      <w:r w:rsidRPr="00682485">
        <w:rPr>
          <w:rFonts w:asciiTheme="minorHAnsi" w:eastAsia="Calibri" w:hAnsiTheme="minorHAnsi" w:cstheme="minorHAnsi"/>
          <w:sz w:val="24"/>
          <w:szCs w:val="24"/>
          <w:lang w:eastAsia="en-US"/>
        </w:rPr>
        <w:t xml:space="preserve">. </w:t>
      </w:r>
    </w:p>
    <w:p w14:paraId="1083C81E" w14:textId="77777777" w:rsidR="00A74CA2" w:rsidRPr="00682485" w:rsidRDefault="00A74CA2" w:rsidP="00A74CA2">
      <w:pPr>
        <w:ind w:left="720" w:hanging="720"/>
        <w:rPr>
          <w:rFonts w:asciiTheme="minorHAnsi" w:eastAsia="Calibri" w:hAnsiTheme="minorHAnsi" w:cstheme="minorHAnsi"/>
          <w:b/>
          <w:bCs/>
          <w:sz w:val="24"/>
          <w:szCs w:val="24"/>
          <w:lang w:eastAsia="en-US"/>
        </w:rPr>
      </w:pPr>
    </w:p>
    <w:p w14:paraId="25E1C870" w14:textId="381B75D2" w:rsidR="007A7274" w:rsidRPr="00682485" w:rsidRDefault="007A7274" w:rsidP="00A74CA2">
      <w:pPr>
        <w:ind w:left="720" w:hanging="720"/>
        <w:rPr>
          <w:rFonts w:asciiTheme="minorHAnsi" w:hAnsiTheme="minorHAnsi" w:cstheme="minorHAnsi"/>
          <w:sz w:val="24"/>
          <w:szCs w:val="24"/>
          <w:lang w:val="en-GB"/>
        </w:rPr>
      </w:pPr>
      <w:r w:rsidRPr="00682485">
        <w:rPr>
          <w:rFonts w:asciiTheme="minorHAnsi" w:eastAsia="Calibri" w:hAnsiTheme="minorHAnsi" w:cstheme="minorHAnsi"/>
          <w:b/>
          <w:bCs/>
          <w:sz w:val="24"/>
          <w:szCs w:val="24"/>
          <w:lang w:eastAsia="en-US"/>
        </w:rPr>
        <w:t>(</w:t>
      </w:r>
      <w:r w:rsidR="00A74CA2" w:rsidRPr="00682485">
        <w:rPr>
          <w:rFonts w:asciiTheme="minorHAnsi" w:eastAsia="Calibri" w:hAnsiTheme="minorHAnsi" w:cstheme="minorHAnsi"/>
          <w:b/>
          <w:bCs/>
          <w:sz w:val="24"/>
          <w:szCs w:val="24"/>
          <w:lang w:eastAsia="en-US"/>
        </w:rPr>
        <w:t>c</w:t>
      </w:r>
      <w:r w:rsidRPr="00682485">
        <w:rPr>
          <w:rFonts w:asciiTheme="minorHAnsi" w:eastAsia="Calibri" w:hAnsiTheme="minorHAnsi" w:cstheme="minorHAnsi"/>
          <w:b/>
          <w:bCs/>
          <w:sz w:val="24"/>
          <w:szCs w:val="24"/>
          <w:lang w:eastAsia="en-US"/>
        </w:rPr>
        <w:t>)</w:t>
      </w:r>
      <w:r w:rsidRPr="00682485">
        <w:rPr>
          <w:rFonts w:asciiTheme="minorHAnsi" w:eastAsia="Calibri" w:hAnsiTheme="minorHAnsi" w:cstheme="minorHAnsi"/>
          <w:sz w:val="24"/>
          <w:szCs w:val="24"/>
          <w:lang w:eastAsia="en-US"/>
        </w:rPr>
        <w:tab/>
      </w:r>
      <w:r w:rsidRPr="00682485">
        <w:rPr>
          <w:rFonts w:asciiTheme="minorHAnsi" w:hAnsiTheme="minorHAnsi" w:cstheme="minorHAnsi"/>
          <w:sz w:val="24"/>
          <w:szCs w:val="24"/>
          <w:lang w:val="en-GB"/>
        </w:rPr>
        <w:t>Item referred from Placemaking Strategic Policy Committee meeting held on 14 December 2022:</w:t>
      </w:r>
    </w:p>
    <w:p w14:paraId="61D33180" w14:textId="77777777" w:rsidR="007A7274" w:rsidRPr="00682485" w:rsidRDefault="007A7274" w:rsidP="00A74CA2">
      <w:pPr>
        <w:ind w:left="720" w:hanging="720"/>
        <w:rPr>
          <w:rFonts w:asciiTheme="minorHAnsi" w:hAnsiTheme="minorHAnsi" w:cstheme="minorHAnsi"/>
          <w:sz w:val="24"/>
          <w:szCs w:val="24"/>
          <w:lang w:val="en-GB"/>
        </w:rPr>
      </w:pPr>
    </w:p>
    <w:p w14:paraId="7E1ED9E8" w14:textId="19F66A1C" w:rsidR="007A7274" w:rsidRPr="00682485" w:rsidRDefault="007A7274" w:rsidP="00686DB8">
      <w:pPr>
        <w:pStyle w:val="ListParagraph"/>
        <w:numPr>
          <w:ilvl w:val="0"/>
          <w:numId w:val="30"/>
        </w:numPr>
        <w:rPr>
          <w:rFonts w:asciiTheme="minorHAnsi" w:eastAsia="Times New Roman" w:hAnsiTheme="minorHAnsi" w:cstheme="minorHAnsi"/>
          <w:sz w:val="24"/>
          <w:szCs w:val="24"/>
        </w:rPr>
      </w:pPr>
      <w:r w:rsidRPr="00682485">
        <w:rPr>
          <w:rFonts w:asciiTheme="minorHAnsi" w:eastAsia="Times New Roman" w:hAnsiTheme="minorHAnsi" w:cstheme="minorHAnsi"/>
          <w:sz w:val="24"/>
          <w:szCs w:val="24"/>
        </w:rPr>
        <w:t>Consideration of draft</w:t>
      </w:r>
      <w:r w:rsidRPr="00682485">
        <w:rPr>
          <w:rFonts w:asciiTheme="minorHAnsi" w:hAnsiTheme="minorHAnsi" w:cstheme="minorHAnsi"/>
          <w:sz w:val="24"/>
          <w:szCs w:val="24"/>
        </w:rPr>
        <w:t xml:space="preserve"> Creative Ireland Strategy</w:t>
      </w:r>
      <w:r w:rsidRPr="00682485">
        <w:rPr>
          <w:rFonts w:asciiTheme="minorHAnsi" w:eastAsia="Times New Roman" w:hAnsiTheme="minorHAnsi" w:cstheme="minorHAnsi"/>
          <w:sz w:val="24"/>
          <w:szCs w:val="24"/>
        </w:rPr>
        <w:t xml:space="preserve"> - enclosed.</w:t>
      </w:r>
    </w:p>
    <w:p w14:paraId="7EC5D0D5" w14:textId="009A9465" w:rsidR="007A7274" w:rsidRPr="00682485" w:rsidRDefault="007A7274" w:rsidP="00A74CA2">
      <w:pPr>
        <w:pStyle w:val="ListParagraph"/>
        <w:ind w:left="0"/>
        <w:rPr>
          <w:rFonts w:asciiTheme="minorHAnsi" w:eastAsia="Calibri" w:hAnsiTheme="minorHAnsi" w:cstheme="minorHAnsi"/>
          <w:sz w:val="24"/>
          <w:szCs w:val="24"/>
          <w:lang w:eastAsia="en-US"/>
        </w:rPr>
      </w:pPr>
    </w:p>
    <w:p w14:paraId="227F5244" w14:textId="4EA0E25F" w:rsidR="00FF0A33" w:rsidRPr="00682485" w:rsidRDefault="00FF0A33" w:rsidP="00A74CA2">
      <w:pPr>
        <w:ind w:left="720" w:hanging="720"/>
        <w:rPr>
          <w:rFonts w:asciiTheme="minorHAnsi" w:eastAsia="Times New Roman" w:hAnsiTheme="minorHAnsi" w:cstheme="minorHAnsi"/>
          <w:sz w:val="24"/>
          <w:szCs w:val="24"/>
          <w:lang w:eastAsia="en-GB"/>
        </w:rPr>
      </w:pPr>
      <w:r w:rsidRPr="00682485">
        <w:rPr>
          <w:rFonts w:asciiTheme="minorHAnsi" w:eastAsia="Times New Roman" w:hAnsiTheme="minorHAnsi" w:cstheme="minorHAnsi"/>
          <w:b/>
          <w:bCs/>
          <w:sz w:val="24"/>
          <w:szCs w:val="24"/>
          <w:lang w:val="en-GB" w:eastAsia="en-GB"/>
        </w:rPr>
        <w:t>(</w:t>
      </w:r>
      <w:r w:rsidR="00A74CA2" w:rsidRPr="00682485">
        <w:rPr>
          <w:rFonts w:asciiTheme="minorHAnsi" w:eastAsia="Times New Roman" w:hAnsiTheme="minorHAnsi" w:cstheme="minorHAnsi"/>
          <w:b/>
          <w:bCs/>
          <w:sz w:val="24"/>
          <w:szCs w:val="24"/>
          <w:lang w:val="en-GB" w:eastAsia="en-GB"/>
        </w:rPr>
        <w:t>d</w:t>
      </w:r>
      <w:r w:rsidRPr="00682485">
        <w:rPr>
          <w:rFonts w:asciiTheme="minorHAnsi" w:eastAsia="Times New Roman" w:hAnsiTheme="minorHAnsi" w:cstheme="minorHAnsi"/>
          <w:b/>
          <w:bCs/>
          <w:sz w:val="24"/>
          <w:szCs w:val="24"/>
          <w:lang w:val="en-GB" w:eastAsia="en-GB"/>
        </w:rPr>
        <w:t>)</w:t>
      </w:r>
      <w:r w:rsidRPr="00682485">
        <w:rPr>
          <w:rFonts w:asciiTheme="minorHAnsi" w:eastAsia="Times New Roman" w:hAnsiTheme="minorHAnsi" w:cstheme="minorHAnsi"/>
          <w:sz w:val="24"/>
          <w:szCs w:val="24"/>
          <w:lang w:val="en-GB" w:eastAsia="en-GB"/>
        </w:rPr>
        <w:tab/>
      </w:r>
      <w:r w:rsidRPr="00682485">
        <w:rPr>
          <w:rFonts w:asciiTheme="minorHAnsi" w:eastAsia="Times New Roman" w:hAnsiTheme="minorHAnsi" w:cstheme="minorHAnsi"/>
          <w:sz w:val="24"/>
          <w:szCs w:val="24"/>
          <w:lang w:val="en-GB"/>
        </w:rPr>
        <w:t>Approval to the appointment of Ms. Veronica Brennan</w:t>
      </w:r>
      <w:r w:rsidRPr="00682485">
        <w:rPr>
          <w:rFonts w:asciiTheme="minorHAnsi" w:eastAsia="Times New Roman" w:hAnsiTheme="minorHAnsi" w:cstheme="minorHAnsi"/>
          <w:sz w:val="24"/>
          <w:szCs w:val="24"/>
          <w:lang w:val="en-GB" w:eastAsia="en-GB"/>
        </w:rPr>
        <w:t xml:space="preserve">, nominee of </w:t>
      </w:r>
      <w:r w:rsidRPr="00682485">
        <w:rPr>
          <w:rFonts w:asciiTheme="minorHAnsi" w:eastAsia="Times New Roman" w:hAnsiTheme="minorHAnsi" w:cstheme="minorHAnsi"/>
          <w:sz w:val="24"/>
          <w:szCs w:val="24"/>
          <w:lang w:val="en"/>
        </w:rPr>
        <w:t xml:space="preserve">the Health Service Executive, </w:t>
      </w:r>
      <w:r w:rsidRPr="00682485">
        <w:rPr>
          <w:rFonts w:asciiTheme="minorHAnsi" w:eastAsia="Times New Roman" w:hAnsiTheme="minorHAnsi" w:cstheme="minorHAnsi"/>
          <w:sz w:val="24"/>
          <w:szCs w:val="24"/>
          <w:lang w:eastAsia="en-GB"/>
        </w:rPr>
        <w:t xml:space="preserve">to replace </w:t>
      </w:r>
      <w:r w:rsidRPr="00682485">
        <w:rPr>
          <w:rFonts w:asciiTheme="minorHAnsi" w:eastAsia="Times New Roman" w:hAnsiTheme="minorHAnsi" w:cstheme="minorHAnsi"/>
          <w:sz w:val="24"/>
          <w:szCs w:val="24"/>
          <w:lang w:val="en-GB" w:eastAsia="en-GB"/>
        </w:rPr>
        <w:t xml:space="preserve">Ms Valerie Hand </w:t>
      </w:r>
      <w:r w:rsidRPr="00682485">
        <w:rPr>
          <w:rFonts w:asciiTheme="minorHAnsi" w:eastAsia="Times New Roman" w:hAnsiTheme="minorHAnsi" w:cstheme="minorHAnsi"/>
          <w:sz w:val="24"/>
          <w:szCs w:val="24"/>
          <w:lang w:eastAsia="en-GB"/>
        </w:rPr>
        <w:t>as a member of Longford Local Community Development Committee (LCDC).</w:t>
      </w:r>
    </w:p>
    <w:p w14:paraId="41DBE7A3" w14:textId="2C5226D1" w:rsidR="00830635" w:rsidRPr="00682485" w:rsidRDefault="00830635" w:rsidP="00A74CA2">
      <w:pPr>
        <w:ind w:left="720" w:hanging="720"/>
        <w:rPr>
          <w:rFonts w:asciiTheme="minorHAnsi" w:eastAsia="Times New Roman" w:hAnsiTheme="minorHAnsi" w:cstheme="minorHAnsi"/>
          <w:sz w:val="24"/>
          <w:szCs w:val="24"/>
          <w:lang w:eastAsia="en-GB"/>
        </w:rPr>
      </w:pPr>
    </w:p>
    <w:p w14:paraId="6C494633" w14:textId="3B027F8F" w:rsidR="00830635" w:rsidRPr="00682485" w:rsidRDefault="00830635" w:rsidP="00893768">
      <w:pPr>
        <w:ind w:left="720" w:hanging="720"/>
        <w:rPr>
          <w:rFonts w:asciiTheme="minorHAnsi" w:eastAsia="Times New Roman" w:hAnsiTheme="minorHAnsi" w:cstheme="minorHAnsi"/>
          <w:sz w:val="24"/>
          <w:szCs w:val="24"/>
        </w:rPr>
      </w:pPr>
      <w:r w:rsidRPr="00682485">
        <w:rPr>
          <w:rFonts w:asciiTheme="minorHAnsi" w:eastAsia="Times New Roman" w:hAnsiTheme="minorHAnsi" w:cstheme="minorHAnsi"/>
          <w:b/>
          <w:bCs/>
          <w:sz w:val="24"/>
          <w:szCs w:val="24"/>
          <w:lang w:eastAsia="en-GB"/>
        </w:rPr>
        <w:t>(</w:t>
      </w:r>
      <w:r w:rsidR="00A74CA2" w:rsidRPr="00682485">
        <w:rPr>
          <w:rFonts w:asciiTheme="minorHAnsi" w:eastAsia="Times New Roman" w:hAnsiTheme="minorHAnsi" w:cstheme="minorHAnsi"/>
          <w:b/>
          <w:bCs/>
          <w:sz w:val="24"/>
          <w:szCs w:val="24"/>
          <w:lang w:eastAsia="en-GB"/>
        </w:rPr>
        <w:t>e</w:t>
      </w:r>
      <w:r w:rsidRPr="00682485">
        <w:rPr>
          <w:rFonts w:asciiTheme="minorHAnsi" w:eastAsia="Times New Roman" w:hAnsiTheme="minorHAnsi" w:cstheme="minorHAnsi"/>
          <w:b/>
          <w:bCs/>
          <w:sz w:val="24"/>
          <w:szCs w:val="24"/>
          <w:lang w:eastAsia="en-GB"/>
        </w:rPr>
        <w:t>)</w:t>
      </w:r>
      <w:r w:rsidRPr="00682485">
        <w:rPr>
          <w:rFonts w:asciiTheme="minorHAnsi" w:eastAsia="Times New Roman" w:hAnsiTheme="minorHAnsi" w:cstheme="minorHAnsi"/>
          <w:sz w:val="24"/>
          <w:szCs w:val="24"/>
          <w:lang w:eastAsia="en-GB"/>
        </w:rPr>
        <w:tab/>
      </w:r>
      <w:r w:rsidRPr="00682485">
        <w:rPr>
          <w:rFonts w:asciiTheme="minorHAnsi" w:eastAsia="Times New Roman" w:hAnsiTheme="minorHAnsi" w:cstheme="minorHAnsi"/>
          <w:sz w:val="24"/>
          <w:szCs w:val="24"/>
        </w:rPr>
        <w:t xml:space="preserve">Consideration of Civic Reception – </w:t>
      </w:r>
      <w:r w:rsidR="00893768" w:rsidRPr="00682485">
        <w:rPr>
          <w:rFonts w:asciiTheme="minorHAnsi" w:eastAsia="Times New Roman" w:hAnsiTheme="minorHAnsi" w:cstheme="minorHAnsi"/>
          <w:sz w:val="24"/>
          <w:szCs w:val="24"/>
        </w:rPr>
        <w:t xml:space="preserve">All-Ireland winning </w:t>
      </w:r>
      <w:r w:rsidRPr="00682485">
        <w:rPr>
          <w:rFonts w:asciiTheme="minorHAnsi" w:eastAsia="Times New Roman" w:hAnsiTheme="minorHAnsi" w:cstheme="minorHAnsi"/>
          <w:sz w:val="24"/>
          <w:szCs w:val="24"/>
        </w:rPr>
        <w:t>Longford Slashers</w:t>
      </w:r>
      <w:r w:rsidR="00893768" w:rsidRPr="00682485">
        <w:rPr>
          <w:rFonts w:asciiTheme="minorHAnsi" w:eastAsia="Times New Roman" w:hAnsiTheme="minorHAnsi" w:cstheme="minorHAnsi"/>
          <w:sz w:val="24"/>
          <w:szCs w:val="24"/>
        </w:rPr>
        <w:t xml:space="preserve"> Ladies Football Team</w:t>
      </w:r>
      <w:r w:rsidRPr="00682485">
        <w:rPr>
          <w:rFonts w:asciiTheme="minorHAnsi" w:eastAsia="Times New Roman" w:hAnsiTheme="minorHAnsi" w:cstheme="minorHAnsi"/>
          <w:sz w:val="24"/>
          <w:szCs w:val="24"/>
        </w:rPr>
        <w:t>.</w:t>
      </w:r>
    </w:p>
    <w:p w14:paraId="69E4608F" w14:textId="79593ABE" w:rsidR="00686DB8" w:rsidRPr="00682485" w:rsidRDefault="00686DB8" w:rsidP="00893768">
      <w:pPr>
        <w:ind w:left="720" w:hanging="720"/>
        <w:rPr>
          <w:rFonts w:asciiTheme="minorHAnsi" w:eastAsia="Times New Roman" w:hAnsiTheme="minorHAnsi" w:cstheme="minorHAnsi"/>
          <w:sz w:val="24"/>
          <w:szCs w:val="24"/>
        </w:rPr>
      </w:pPr>
    </w:p>
    <w:p w14:paraId="61ECF5CA" w14:textId="763DE1AA" w:rsidR="00686DB8" w:rsidRPr="00D829EE" w:rsidRDefault="00686DB8" w:rsidP="00686DB8">
      <w:pPr>
        <w:pStyle w:val="ListParagraph"/>
        <w:ind w:hanging="720"/>
        <w:rPr>
          <w:rFonts w:asciiTheme="minorHAnsi" w:eastAsia="Times New Roman" w:hAnsiTheme="minorHAnsi" w:cstheme="minorHAnsi"/>
          <w:sz w:val="24"/>
          <w:szCs w:val="24"/>
          <w:lang w:val="en-GB"/>
        </w:rPr>
      </w:pPr>
      <w:r w:rsidRPr="00D829EE">
        <w:rPr>
          <w:rFonts w:asciiTheme="minorHAnsi" w:eastAsia="Times New Roman" w:hAnsiTheme="minorHAnsi" w:cstheme="minorHAnsi"/>
          <w:b/>
          <w:bCs/>
          <w:sz w:val="24"/>
          <w:szCs w:val="24"/>
          <w:lang w:val="en-GB"/>
        </w:rPr>
        <w:t>(f)</w:t>
      </w:r>
      <w:r w:rsidRPr="00D829EE">
        <w:rPr>
          <w:rFonts w:asciiTheme="minorHAnsi" w:eastAsia="Times New Roman" w:hAnsiTheme="minorHAnsi" w:cstheme="minorHAnsi"/>
          <w:sz w:val="24"/>
          <w:szCs w:val="24"/>
          <w:lang w:val="en-GB"/>
        </w:rPr>
        <w:tab/>
        <w:t>Political Donations - Local Elections (Disclosure of Donations and Expenditure) Act 1999, as amended - Members of Local Authorities – enclosed.</w:t>
      </w:r>
    </w:p>
    <w:p w14:paraId="5A9E32BA" w14:textId="77777777" w:rsidR="00686DB8" w:rsidRPr="00D829EE" w:rsidRDefault="00686DB8" w:rsidP="00686DB8">
      <w:pPr>
        <w:ind w:firstLine="720"/>
        <w:rPr>
          <w:rFonts w:asciiTheme="minorHAnsi" w:eastAsia="Times New Roman" w:hAnsiTheme="minorHAnsi" w:cstheme="minorHAnsi"/>
          <w:b/>
          <w:bCs/>
          <w:sz w:val="24"/>
          <w:szCs w:val="24"/>
          <w:lang w:val="en-GB"/>
        </w:rPr>
      </w:pPr>
    </w:p>
    <w:p w14:paraId="020CFC71" w14:textId="122D949E" w:rsidR="00686DB8" w:rsidRPr="00D829EE" w:rsidRDefault="00686DB8" w:rsidP="00686DB8">
      <w:pPr>
        <w:rPr>
          <w:rFonts w:asciiTheme="minorHAnsi" w:eastAsia="Times New Roman" w:hAnsiTheme="minorHAnsi" w:cstheme="minorHAnsi"/>
          <w:sz w:val="24"/>
          <w:szCs w:val="24"/>
          <w:lang w:val="en-GB"/>
        </w:rPr>
      </w:pPr>
      <w:r w:rsidRPr="00D829EE">
        <w:rPr>
          <w:rFonts w:asciiTheme="minorHAnsi" w:eastAsia="Times New Roman" w:hAnsiTheme="minorHAnsi" w:cstheme="minorHAnsi"/>
          <w:b/>
          <w:bCs/>
          <w:sz w:val="24"/>
          <w:szCs w:val="24"/>
          <w:lang w:val="en-GB"/>
        </w:rPr>
        <w:t>(g)</w:t>
      </w:r>
      <w:r w:rsidRPr="00D829EE">
        <w:rPr>
          <w:rFonts w:asciiTheme="minorHAnsi" w:eastAsia="Times New Roman" w:hAnsiTheme="minorHAnsi" w:cstheme="minorHAnsi"/>
          <w:sz w:val="24"/>
          <w:szCs w:val="24"/>
          <w:lang w:val="en-GB"/>
        </w:rPr>
        <w:t xml:space="preserve"> </w:t>
      </w:r>
      <w:r w:rsidRPr="00D829EE">
        <w:rPr>
          <w:rFonts w:asciiTheme="minorHAnsi" w:eastAsia="Times New Roman" w:hAnsiTheme="minorHAnsi" w:cstheme="minorHAnsi"/>
          <w:sz w:val="24"/>
          <w:szCs w:val="24"/>
          <w:lang w:val="en-GB"/>
        </w:rPr>
        <w:tab/>
        <w:t xml:space="preserve">Political Donations - Local Elections (Disclosure of Donation and Expenditure) Act </w:t>
      </w:r>
    </w:p>
    <w:p w14:paraId="2C033D03" w14:textId="35F49AA0" w:rsidR="00727168" w:rsidRDefault="00686DB8" w:rsidP="00727168">
      <w:pPr>
        <w:ind w:firstLine="720"/>
        <w:rPr>
          <w:rFonts w:asciiTheme="minorHAnsi" w:eastAsia="Times New Roman" w:hAnsiTheme="minorHAnsi" w:cstheme="minorHAnsi"/>
          <w:sz w:val="24"/>
          <w:szCs w:val="24"/>
          <w:lang w:val="en-GB"/>
        </w:rPr>
      </w:pPr>
      <w:r w:rsidRPr="00D829EE">
        <w:rPr>
          <w:rFonts w:asciiTheme="minorHAnsi" w:eastAsia="Times New Roman" w:hAnsiTheme="minorHAnsi" w:cstheme="minorHAnsi"/>
          <w:sz w:val="24"/>
          <w:szCs w:val="24"/>
          <w:lang w:val="en-GB"/>
        </w:rPr>
        <w:t>1999, as amended - Third Parties – enclosed.</w:t>
      </w:r>
    </w:p>
    <w:p w14:paraId="56F4C436" w14:textId="07181FFE" w:rsidR="00C4727B" w:rsidRDefault="00C4727B" w:rsidP="00727168">
      <w:pPr>
        <w:ind w:firstLine="720"/>
        <w:rPr>
          <w:rFonts w:asciiTheme="minorHAnsi" w:eastAsia="Times New Roman" w:hAnsiTheme="minorHAnsi" w:cstheme="minorHAnsi"/>
          <w:sz w:val="24"/>
          <w:szCs w:val="24"/>
          <w:lang w:val="en-GB"/>
        </w:rPr>
      </w:pPr>
    </w:p>
    <w:p w14:paraId="4069DE9E" w14:textId="77777777" w:rsidR="00C4727B" w:rsidRPr="00C4727B" w:rsidRDefault="00C4727B" w:rsidP="00C4727B">
      <w:pPr>
        <w:ind w:left="720" w:hanging="720"/>
        <w:rPr>
          <w:rFonts w:eastAsia="Times New Roman"/>
        </w:rPr>
      </w:pPr>
      <w:r w:rsidRPr="00C4727B">
        <w:rPr>
          <w:rFonts w:asciiTheme="minorHAnsi" w:eastAsia="Times New Roman" w:hAnsiTheme="minorHAnsi" w:cstheme="minorHAnsi"/>
          <w:b/>
          <w:bCs/>
          <w:sz w:val="24"/>
          <w:szCs w:val="24"/>
          <w:lang w:val="en-GB"/>
        </w:rPr>
        <w:t>(h)</w:t>
      </w:r>
      <w:r w:rsidRPr="00C4727B">
        <w:rPr>
          <w:rFonts w:asciiTheme="minorHAnsi" w:eastAsia="Times New Roman" w:hAnsiTheme="minorHAnsi" w:cstheme="minorHAnsi"/>
          <w:sz w:val="24"/>
          <w:szCs w:val="24"/>
          <w:lang w:val="en-GB"/>
        </w:rPr>
        <w:tab/>
      </w:r>
      <w:r w:rsidRPr="00C4727B">
        <w:rPr>
          <w:rFonts w:eastAsia="Times New Roman"/>
          <w:sz w:val="24"/>
          <w:szCs w:val="24"/>
        </w:rPr>
        <w:t>Proposed agreement of friendship and cooperation with the office of the Maryland Secretary of State.</w:t>
      </w:r>
    </w:p>
    <w:p w14:paraId="50DD26A8" w14:textId="4F20CAC1" w:rsidR="00893768" w:rsidRPr="00682485" w:rsidRDefault="00893768" w:rsidP="00893768">
      <w:pPr>
        <w:rPr>
          <w:rFonts w:asciiTheme="minorHAnsi" w:eastAsia="Calibri" w:hAnsiTheme="minorHAnsi" w:cstheme="minorHAnsi"/>
          <w:sz w:val="24"/>
          <w:szCs w:val="24"/>
          <w:lang w:eastAsia="en-US"/>
        </w:rPr>
      </w:pPr>
    </w:p>
    <w:p w14:paraId="3A037BBA" w14:textId="698F32FE" w:rsidR="00893768" w:rsidRPr="00727168" w:rsidRDefault="00727168" w:rsidP="00727168">
      <w:pPr>
        <w:tabs>
          <w:tab w:val="center" w:pos="4153"/>
          <w:tab w:val="right" w:pos="8306"/>
        </w:tabs>
        <w:jc w:val="both"/>
        <w:rPr>
          <w:rFonts w:asciiTheme="minorHAnsi" w:hAnsiTheme="minorHAnsi" w:cstheme="minorHAnsi"/>
          <w:sz w:val="24"/>
          <w:szCs w:val="24"/>
        </w:rPr>
      </w:pPr>
      <w:r w:rsidRPr="00727168">
        <w:rPr>
          <w:rFonts w:asciiTheme="minorHAnsi" w:hAnsiTheme="minorHAnsi" w:cstheme="minorHAnsi"/>
          <w:b/>
          <w:bCs/>
          <w:sz w:val="24"/>
          <w:szCs w:val="24"/>
        </w:rPr>
        <w:t>(</w:t>
      </w:r>
      <w:r w:rsidR="00C4727B">
        <w:rPr>
          <w:rFonts w:asciiTheme="minorHAnsi" w:hAnsiTheme="minorHAnsi" w:cstheme="minorHAnsi"/>
          <w:b/>
          <w:bCs/>
          <w:sz w:val="24"/>
          <w:szCs w:val="24"/>
        </w:rPr>
        <w:t>i</w:t>
      </w:r>
      <w:r w:rsidRPr="00727168">
        <w:rPr>
          <w:rFonts w:asciiTheme="minorHAnsi" w:hAnsiTheme="minorHAnsi" w:cstheme="minorHAnsi"/>
          <w:b/>
          <w:bCs/>
          <w:sz w:val="24"/>
          <w:szCs w:val="24"/>
        </w:rPr>
        <w:t>)</w:t>
      </w:r>
      <w:r>
        <w:rPr>
          <w:rFonts w:asciiTheme="minorHAnsi" w:hAnsiTheme="minorHAnsi" w:cstheme="minorHAnsi"/>
          <w:sz w:val="24"/>
          <w:szCs w:val="24"/>
        </w:rPr>
        <w:t xml:space="preserve">        </w:t>
      </w:r>
      <w:r w:rsidR="00893768" w:rsidRPr="00727168">
        <w:rPr>
          <w:rFonts w:asciiTheme="minorHAnsi" w:hAnsiTheme="minorHAnsi" w:cstheme="minorHAnsi"/>
          <w:sz w:val="24"/>
          <w:szCs w:val="24"/>
        </w:rPr>
        <w:t>Notice of Motions, submitted by Councillors, as listed hereunder</w:t>
      </w:r>
    </w:p>
    <w:p w14:paraId="32AE5095" w14:textId="77777777" w:rsidR="00893768" w:rsidRPr="00682485" w:rsidRDefault="00893768" w:rsidP="00893768">
      <w:pPr>
        <w:rPr>
          <w:rFonts w:asciiTheme="minorHAnsi" w:hAnsiTheme="minorHAnsi" w:cstheme="minorHAnsi"/>
          <w:sz w:val="24"/>
          <w:szCs w:val="24"/>
          <w:u w:val="single"/>
        </w:rPr>
      </w:pPr>
    </w:p>
    <w:p w14:paraId="343FF157" w14:textId="77777777" w:rsidR="00A133BA" w:rsidRDefault="00A133BA" w:rsidP="00EC1D61">
      <w:pPr>
        <w:ind w:firstLine="720"/>
        <w:rPr>
          <w:rFonts w:asciiTheme="minorHAnsi" w:hAnsiTheme="minorHAnsi" w:cstheme="minorHAnsi"/>
          <w:b/>
          <w:bCs/>
          <w:sz w:val="24"/>
          <w:szCs w:val="24"/>
          <w:u w:val="single"/>
        </w:rPr>
      </w:pPr>
    </w:p>
    <w:p w14:paraId="53DD2828" w14:textId="77777777" w:rsidR="00A133BA" w:rsidRDefault="00A133BA" w:rsidP="00EC1D61">
      <w:pPr>
        <w:ind w:firstLine="720"/>
        <w:rPr>
          <w:rFonts w:asciiTheme="minorHAnsi" w:hAnsiTheme="minorHAnsi" w:cstheme="minorHAnsi"/>
          <w:b/>
          <w:bCs/>
          <w:sz w:val="24"/>
          <w:szCs w:val="24"/>
          <w:u w:val="single"/>
        </w:rPr>
      </w:pPr>
    </w:p>
    <w:p w14:paraId="4860367F" w14:textId="688F4520" w:rsidR="00EC1D61" w:rsidRDefault="00893768" w:rsidP="00EC1D61">
      <w:pPr>
        <w:ind w:firstLine="720"/>
        <w:rPr>
          <w:rFonts w:asciiTheme="minorHAnsi" w:hAnsiTheme="minorHAnsi" w:cstheme="minorHAnsi"/>
          <w:b/>
          <w:bCs/>
          <w:sz w:val="24"/>
          <w:szCs w:val="24"/>
          <w:u w:val="single"/>
        </w:rPr>
      </w:pPr>
      <w:r w:rsidRPr="00682485">
        <w:rPr>
          <w:rFonts w:asciiTheme="minorHAnsi" w:hAnsiTheme="minorHAnsi" w:cstheme="minorHAnsi"/>
          <w:b/>
          <w:bCs/>
          <w:sz w:val="24"/>
          <w:szCs w:val="24"/>
          <w:u w:val="single"/>
        </w:rPr>
        <w:lastRenderedPageBreak/>
        <w:t>Councillor Seamus Butler</w:t>
      </w:r>
      <w:bookmarkStart w:id="1" w:name="_Hlk124253774"/>
    </w:p>
    <w:p w14:paraId="5B5BD329" w14:textId="77777777" w:rsidR="007E4F32" w:rsidRDefault="007E4F32" w:rsidP="00EC1D61">
      <w:pPr>
        <w:ind w:firstLine="720"/>
        <w:rPr>
          <w:rFonts w:asciiTheme="minorHAnsi" w:hAnsiTheme="minorHAnsi" w:cstheme="minorHAnsi"/>
          <w:b/>
          <w:bCs/>
          <w:sz w:val="24"/>
          <w:szCs w:val="24"/>
          <w:u w:val="single"/>
        </w:rPr>
      </w:pPr>
    </w:p>
    <w:p w14:paraId="4C9F40C9" w14:textId="110D5AC7" w:rsidR="00893768" w:rsidRPr="00EC1D61" w:rsidRDefault="00893768" w:rsidP="00EC1D61">
      <w:pPr>
        <w:ind w:left="720"/>
        <w:rPr>
          <w:rFonts w:asciiTheme="minorHAnsi" w:hAnsiTheme="minorHAnsi" w:cstheme="minorHAnsi"/>
          <w:b/>
          <w:bCs/>
          <w:sz w:val="24"/>
          <w:szCs w:val="24"/>
          <w:u w:val="single"/>
        </w:rPr>
      </w:pPr>
      <w:r w:rsidRPr="00EC1D61">
        <w:rPr>
          <w:rFonts w:asciiTheme="minorHAnsi" w:hAnsiTheme="minorHAnsi" w:cstheme="minorHAnsi"/>
          <w:sz w:val="24"/>
          <w:szCs w:val="24"/>
        </w:rPr>
        <w:t>That Longford County Council includes for the enablement of a suitably serviced site in the Longford Town area in the current Capital Budget to assist the construction of the IDA commitment for an Advanced Industrial Facility.</w:t>
      </w:r>
    </w:p>
    <w:bookmarkEnd w:id="1"/>
    <w:p w14:paraId="41D43B10" w14:textId="06EEF893" w:rsidR="00E4554C" w:rsidRPr="00682485" w:rsidRDefault="00E4554C" w:rsidP="00A74CA2">
      <w:pPr>
        <w:tabs>
          <w:tab w:val="center" w:pos="4153"/>
          <w:tab w:val="right" w:pos="8306"/>
        </w:tabs>
        <w:contextualSpacing/>
        <w:jc w:val="both"/>
        <w:rPr>
          <w:rFonts w:asciiTheme="minorHAnsi" w:hAnsiTheme="minorHAnsi" w:cstheme="minorHAnsi"/>
          <w:b/>
          <w:bCs/>
          <w:sz w:val="24"/>
          <w:szCs w:val="24"/>
        </w:rPr>
      </w:pPr>
    </w:p>
    <w:p w14:paraId="18C2D847" w14:textId="77777777" w:rsidR="00112BD7" w:rsidRPr="00682485" w:rsidRDefault="00112BD7" w:rsidP="00A74CA2">
      <w:pPr>
        <w:tabs>
          <w:tab w:val="center" w:pos="4153"/>
          <w:tab w:val="right" w:pos="8306"/>
        </w:tabs>
        <w:contextualSpacing/>
        <w:jc w:val="both"/>
        <w:rPr>
          <w:rFonts w:asciiTheme="minorHAnsi" w:hAnsiTheme="minorHAnsi" w:cstheme="minorHAnsi"/>
          <w:b/>
          <w:bCs/>
          <w:sz w:val="24"/>
          <w:szCs w:val="24"/>
        </w:rPr>
      </w:pPr>
    </w:p>
    <w:p w14:paraId="4648845C" w14:textId="2E177470" w:rsidR="00701FFE" w:rsidRPr="00682485" w:rsidRDefault="00112BD7" w:rsidP="00A74CA2">
      <w:pPr>
        <w:rPr>
          <w:rFonts w:asciiTheme="minorHAnsi" w:hAnsiTheme="minorHAnsi" w:cstheme="minorHAnsi"/>
          <w:b/>
          <w:bCs/>
          <w:sz w:val="24"/>
          <w:szCs w:val="24"/>
        </w:rPr>
      </w:pPr>
      <w:r w:rsidRPr="00682485">
        <w:rPr>
          <w:rFonts w:asciiTheme="minorHAnsi" w:hAnsiTheme="minorHAnsi" w:cstheme="minorHAnsi"/>
          <w:b/>
          <w:bCs/>
          <w:sz w:val="24"/>
          <w:szCs w:val="24"/>
        </w:rPr>
        <w:t>8</w:t>
      </w:r>
      <w:r w:rsidR="00701FFE" w:rsidRPr="00682485">
        <w:rPr>
          <w:rFonts w:asciiTheme="minorHAnsi" w:hAnsiTheme="minorHAnsi" w:cstheme="minorHAnsi"/>
          <w:b/>
          <w:bCs/>
          <w:sz w:val="24"/>
          <w:szCs w:val="24"/>
        </w:rPr>
        <w:t xml:space="preserve">.        </w:t>
      </w:r>
      <w:r w:rsidR="00EC1D61">
        <w:rPr>
          <w:rFonts w:asciiTheme="minorHAnsi" w:hAnsiTheme="minorHAnsi" w:cstheme="minorHAnsi"/>
          <w:b/>
          <w:bCs/>
          <w:sz w:val="24"/>
          <w:szCs w:val="24"/>
        </w:rPr>
        <w:tab/>
      </w:r>
      <w:r w:rsidR="004D7295" w:rsidRPr="00682485">
        <w:rPr>
          <w:rFonts w:asciiTheme="minorHAnsi" w:hAnsiTheme="minorHAnsi" w:cstheme="minorHAnsi"/>
          <w:b/>
          <w:bCs/>
          <w:sz w:val="24"/>
          <w:szCs w:val="24"/>
        </w:rPr>
        <w:t>Infrastructure</w:t>
      </w:r>
      <w:r w:rsidR="004D700E" w:rsidRPr="00682485">
        <w:rPr>
          <w:rFonts w:asciiTheme="minorHAnsi" w:hAnsiTheme="minorHAnsi" w:cstheme="minorHAnsi"/>
          <w:b/>
          <w:bCs/>
          <w:sz w:val="24"/>
          <w:szCs w:val="24"/>
        </w:rPr>
        <w:t xml:space="preserve"> and Innovation</w:t>
      </w:r>
    </w:p>
    <w:p w14:paraId="670AA07A" w14:textId="77777777" w:rsidR="00701FFE" w:rsidRPr="00682485" w:rsidRDefault="00701FFE" w:rsidP="00A74CA2">
      <w:pPr>
        <w:ind w:firstLine="720"/>
        <w:jc w:val="both"/>
        <w:rPr>
          <w:rFonts w:asciiTheme="minorHAnsi" w:eastAsia="Calibri" w:hAnsiTheme="minorHAnsi" w:cstheme="minorHAnsi"/>
          <w:sz w:val="24"/>
          <w:szCs w:val="24"/>
          <w:lang w:eastAsia="en-US"/>
        </w:rPr>
      </w:pPr>
    </w:p>
    <w:p w14:paraId="1DBB471B" w14:textId="519F69CD" w:rsidR="00701FFE" w:rsidRPr="00682485" w:rsidRDefault="002700C1" w:rsidP="00893768">
      <w:pPr>
        <w:pStyle w:val="ListParagraph"/>
        <w:numPr>
          <w:ilvl w:val="0"/>
          <w:numId w:val="29"/>
        </w:numPr>
        <w:jc w:val="both"/>
        <w:rPr>
          <w:rFonts w:asciiTheme="minorHAnsi" w:eastAsia="Calibri" w:hAnsiTheme="minorHAnsi" w:cstheme="minorHAnsi"/>
          <w:sz w:val="24"/>
          <w:szCs w:val="24"/>
          <w:lang w:eastAsia="en-US"/>
        </w:rPr>
      </w:pPr>
      <w:r w:rsidRPr="00682485">
        <w:rPr>
          <w:rFonts w:asciiTheme="minorHAnsi" w:eastAsia="Calibri" w:hAnsiTheme="minorHAnsi" w:cstheme="minorHAnsi"/>
          <w:sz w:val="24"/>
          <w:szCs w:val="24"/>
          <w:lang w:eastAsia="en-US"/>
        </w:rPr>
        <w:t>Deputation – Transport Infrastructure Ireland.</w:t>
      </w:r>
    </w:p>
    <w:p w14:paraId="0C9153E3" w14:textId="77777777" w:rsidR="00893768" w:rsidRPr="00682485" w:rsidRDefault="00893768" w:rsidP="00893768">
      <w:pPr>
        <w:rPr>
          <w:rFonts w:asciiTheme="minorHAnsi" w:hAnsiTheme="minorHAnsi" w:cstheme="minorHAnsi"/>
          <w:b/>
          <w:bCs/>
          <w:sz w:val="24"/>
          <w:szCs w:val="24"/>
          <w:lang w:val="en-GB"/>
        </w:rPr>
      </w:pPr>
    </w:p>
    <w:p w14:paraId="3E4BF0EC" w14:textId="54F536FD" w:rsidR="00893768" w:rsidRPr="00682485" w:rsidRDefault="00893768" w:rsidP="00893768">
      <w:pPr>
        <w:tabs>
          <w:tab w:val="center" w:pos="4153"/>
          <w:tab w:val="right" w:pos="8306"/>
        </w:tabs>
        <w:jc w:val="both"/>
        <w:rPr>
          <w:rFonts w:asciiTheme="minorHAnsi" w:hAnsiTheme="minorHAnsi" w:cstheme="minorHAnsi"/>
          <w:sz w:val="24"/>
          <w:szCs w:val="24"/>
        </w:rPr>
      </w:pPr>
      <w:r w:rsidRPr="00682485">
        <w:rPr>
          <w:rFonts w:asciiTheme="minorHAnsi" w:eastAsia="Times New Roman" w:hAnsiTheme="minorHAnsi" w:cstheme="minorHAnsi"/>
          <w:b/>
          <w:bCs/>
          <w:sz w:val="24"/>
          <w:szCs w:val="24"/>
        </w:rPr>
        <w:t xml:space="preserve">(b)       </w:t>
      </w:r>
      <w:r w:rsidR="00682485">
        <w:rPr>
          <w:rFonts w:asciiTheme="minorHAnsi" w:eastAsia="Times New Roman" w:hAnsiTheme="minorHAnsi" w:cstheme="minorHAnsi"/>
          <w:b/>
          <w:bCs/>
          <w:sz w:val="24"/>
          <w:szCs w:val="24"/>
        </w:rPr>
        <w:t xml:space="preserve"> </w:t>
      </w:r>
      <w:r w:rsidRPr="00682485">
        <w:rPr>
          <w:rFonts w:asciiTheme="minorHAnsi" w:hAnsiTheme="minorHAnsi" w:cstheme="minorHAnsi"/>
          <w:sz w:val="24"/>
          <w:szCs w:val="24"/>
        </w:rPr>
        <w:t>Notice of Motions, submitted by Councillors, as listed hereunder</w:t>
      </w:r>
    </w:p>
    <w:p w14:paraId="7FA8DF74" w14:textId="77777777" w:rsidR="00893768" w:rsidRPr="00682485" w:rsidRDefault="00893768" w:rsidP="00893768">
      <w:pPr>
        <w:rPr>
          <w:rFonts w:asciiTheme="minorHAnsi" w:hAnsiTheme="minorHAnsi" w:cstheme="minorHAnsi"/>
          <w:sz w:val="24"/>
          <w:szCs w:val="24"/>
          <w:u w:val="single"/>
        </w:rPr>
      </w:pPr>
    </w:p>
    <w:p w14:paraId="42CB2034" w14:textId="0D351A94" w:rsidR="00893768" w:rsidRPr="00682485" w:rsidRDefault="00893768" w:rsidP="00893768">
      <w:pPr>
        <w:ind w:firstLine="720"/>
        <w:rPr>
          <w:rFonts w:asciiTheme="minorHAnsi" w:hAnsiTheme="minorHAnsi" w:cstheme="minorHAnsi"/>
          <w:b/>
          <w:bCs/>
          <w:sz w:val="24"/>
          <w:szCs w:val="24"/>
          <w:u w:val="single"/>
        </w:rPr>
      </w:pPr>
      <w:r w:rsidRPr="00682485">
        <w:rPr>
          <w:rFonts w:asciiTheme="minorHAnsi" w:hAnsiTheme="minorHAnsi" w:cstheme="minorHAnsi"/>
          <w:b/>
          <w:bCs/>
          <w:sz w:val="24"/>
          <w:szCs w:val="24"/>
          <w:u w:val="single"/>
        </w:rPr>
        <w:t>Councillor Seamus Butler</w:t>
      </w:r>
    </w:p>
    <w:p w14:paraId="059F41A9" w14:textId="77777777" w:rsidR="00893768" w:rsidRPr="00682485" w:rsidRDefault="00893768" w:rsidP="00893768">
      <w:pPr>
        <w:rPr>
          <w:rFonts w:asciiTheme="minorHAnsi" w:hAnsiTheme="minorHAnsi" w:cstheme="minorHAnsi"/>
          <w:sz w:val="24"/>
          <w:szCs w:val="24"/>
        </w:rPr>
      </w:pPr>
      <w:r w:rsidRPr="00682485">
        <w:rPr>
          <w:rFonts w:asciiTheme="minorHAnsi" w:hAnsiTheme="minorHAnsi" w:cstheme="minorHAnsi"/>
          <w:sz w:val="24"/>
          <w:szCs w:val="24"/>
        </w:rPr>
        <w:tab/>
      </w:r>
    </w:p>
    <w:p w14:paraId="1F4EFB9C" w14:textId="77777777" w:rsidR="00893768" w:rsidRPr="00682485" w:rsidRDefault="00893768" w:rsidP="00893768">
      <w:pPr>
        <w:pStyle w:val="ListParagraph"/>
        <w:rPr>
          <w:rFonts w:asciiTheme="minorHAnsi" w:hAnsiTheme="minorHAnsi" w:cstheme="minorHAnsi"/>
          <w:sz w:val="24"/>
          <w:szCs w:val="24"/>
        </w:rPr>
      </w:pPr>
      <w:bookmarkStart w:id="2" w:name="_Hlk124253721"/>
      <w:r w:rsidRPr="00682485">
        <w:rPr>
          <w:rFonts w:asciiTheme="minorHAnsi" w:hAnsiTheme="minorHAnsi" w:cstheme="minorHAnsi"/>
          <w:sz w:val="24"/>
          <w:szCs w:val="24"/>
        </w:rPr>
        <w:t>That Longford County Council request the Minister Eamonn Ryan and Minister of State Jack Chambers to meet a representative deputation of Council members to highlight the urgency of the N4 from Mullingar to the Leitrim border improvement programme. Further fatalities are inevitable until this vital section of infrastructure is put in place.</w:t>
      </w:r>
    </w:p>
    <w:bookmarkEnd w:id="2"/>
    <w:p w14:paraId="2CD9AF63" w14:textId="14C9DDCF" w:rsidR="00D75B78" w:rsidRPr="00682485" w:rsidRDefault="00232C4C" w:rsidP="00893768">
      <w:pPr>
        <w:pStyle w:val="ListParagraph"/>
        <w:rPr>
          <w:rFonts w:asciiTheme="minorHAnsi" w:hAnsiTheme="minorHAnsi" w:cstheme="minorHAnsi"/>
          <w:sz w:val="24"/>
          <w:szCs w:val="24"/>
        </w:rPr>
      </w:pPr>
      <w:r w:rsidRPr="00682485">
        <w:rPr>
          <w:rFonts w:asciiTheme="minorHAnsi" w:hAnsiTheme="minorHAnsi" w:cstheme="minorHAnsi"/>
          <w:sz w:val="24"/>
          <w:szCs w:val="24"/>
        </w:rPr>
        <w:tab/>
      </w:r>
    </w:p>
    <w:p w14:paraId="0D65F51E" w14:textId="77777777" w:rsidR="00D75B78" w:rsidRPr="00682485" w:rsidRDefault="00D75B78" w:rsidP="008C5940">
      <w:pPr>
        <w:rPr>
          <w:rFonts w:asciiTheme="minorHAnsi" w:hAnsiTheme="minorHAnsi" w:cstheme="minorHAnsi"/>
          <w:sz w:val="24"/>
          <w:szCs w:val="24"/>
        </w:rPr>
      </w:pPr>
    </w:p>
    <w:p w14:paraId="3224AD05" w14:textId="4AAEF163" w:rsidR="00840C12" w:rsidRPr="00682485" w:rsidRDefault="00893768" w:rsidP="008C5940">
      <w:pPr>
        <w:tabs>
          <w:tab w:val="center" w:pos="4153"/>
          <w:tab w:val="right" w:pos="8306"/>
        </w:tabs>
        <w:contextualSpacing/>
        <w:jc w:val="both"/>
        <w:rPr>
          <w:rFonts w:asciiTheme="minorHAnsi" w:hAnsiTheme="minorHAnsi" w:cstheme="minorHAnsi"/>
          <w:b/>
          <w:bCs/>
          <w:sz w:val="24"/>
          <w:szCs w:val="24"/>
        </w:rPr>
      </w:pPr>
      <w:r w:rsidRPr="00682485">
        <w:rPr>
          <w:rFonts w:asciiTheme="minorHAnsi" w:hAnsiTheme="minorHAnsi" w:cstheme="minorHAnsi"/>
          <w:b/>
          <w:bCs/>
          <w:sz w:val="24"/>
          <w:szCs w:val="24"/>
        </w:rPr>
        <w:t>9</w:t>
      </w:r>
      <w:r w:rsidR="008C5940" w:rsidRPr="00682485">
        <w:rPr>
          <w:rFonts w:asciiTheme="minorHAnsi" w:hAnsiTheme="minorHAnsi" w:cstheme="minorHAnsi"/>
          <w:b/>
          <w:bCs/>
          <w:sz w:val="24"/>
          <w:szCs w:val="24"/>
        </w:rPr>
        <w:t xml:space="preserve">.  </w:t>
      </w:r>
      <w:bookmarkStart w:id="3" w:name="_Hlk67430084"/>
      <w:r w:rsidR="00EC1D61">
        <w:rPr>
          <w:rFonts w:asciiTheme="minorHAnsi" w:hAnsiTheme="minorHAnsi" w:cstheme="minorHAnsi"/>
          <w:b/>
          <w:bCs/>
          <w:sz w:val="24"/>
          <w:szCs w:val="24"/>
        </w:rPr>
        <w:t xml:space="preserve">       </w:t>
      </w:r>
      <w:r w:rsidR="00840C12" w:rsidRPr="00682485">
        <w:rPr>
          <w:rFonts w:asciiTheme="minorHAnsi" w:hAnsiTheme="minorHAnsi" w:cstheme="minorHAnsi"/>
          <w:b/>
          <w:bCs/>
          <w:sz w:val="24"/>
          <w:szCs w:val="24"/>
        </w:rPr>
        <w:t>Correspondence</w:t>
      </w:r>
    </w:p>
    <w:p w14:paraId="1289C900" w14:textId="77777777" w:rsidR="00D75B78" w:rsidRPr="00682485" w:rsidRDefault="00D75B78" w:rsidP="008C5940">
      <w:pPr>
        <w:tabs>
          <w:tab w:val="center" w:pos="4153"/>
          <w:tab w:val="right" w:pos="8306"/>
        </w:tabs>
        <w:contextualSpacing/>
        <w:jc w:val="both"/>
        <w:rPr>
          <w:rFonts w:asciiTheme="minorHAnsi" w:hAnsiTheme="minorHAnsi" w:cstheme="minorHAnsi"/>
          <w:b/>
          <w:bCs/>
          <w:sz w:val="24"/>
          <w:szCs w:val="24"/>
        </w:rPr>
      </w:pPr>
    </w:p>
    <w:p w14:paraId="6E64F892" w14:textId="54D5515E" w:rsidR="00BD182B" w:rsidRPr="00682485" w:rsidRDefault="00BD182B" w:rsidP="00005504">
      <w:pPr>
        <w:pStyle w:val="ListParagraph"/>
        <w:numPr>
          <w:ilvl w:val="0"/>
          <w:numId w:val="27"/>
        </w:numPr>
        <w:tabs>
          <w:tab w:val="center" w:pos="4153"/>
          <w:tab w:val="right" w:pos="8306"/>
        </w:tabs>
        <w:jc w:val="both"/>
        <w:rPr>
          <w:rFonts w:asciiTheme="minorHAnsi" w:hAnsiTheme="minorHAnsi" w:cstheme="minorHAnsi"/>
          <w:sz w:val="24"/>
          <w:szCs w:val="24"/>
        </w:rPr>
      </w:pPr>
      <w:r w:rsidRPr="00682485">
        <w:rPr>
          <w:rFonts w:asciiTheme="minorHAnsi" w:hAnsiTheme="minorHAnsi" w:cstheme="minorHAnsi"/>
          <w:sz w:val="24"/>
          <w:szCs w:val="24"/>
        </w:rPr>
        <w:t>Correspondence dated 12 December on affordable housing – Notice of motion submitted by Councillor Gerry Warnock.</w:t>
      </w:r>
    </w:p>
    <w:p w14:paraId="1C3A86FC" w14:textId="7CB287BB" w:rsidR="00BD182B" w:rsidRPr="00682485" w:rsidRDefault="00BD182B" w:rsidP="00005504">
      <w:pPr>
        <w:pStyle w:val="ListParagraph"/>
        <w:numPr>
          <w:ilvl w:val="0"/>
          <w:numId w:val="27"/>
        </w:numPr>
        <w:tabs>
          <w:tab w:val="center" w:pos="4153"/>
          <w:tab w:val="right" w:pos="8306"/>
        </w:tabs>
        <w:jc w:val="both"/>
        <w:rPr>
          <w:rFonts w:asciiTheme="minorHAnsi" w:hAnsiTheme="minorHAnsi" w:cstheme="minorHAnsi"/>
          <w:sz w:val="24"/>
          <w:szCs w:val="24"/>
        </w:rPr>
      </w:pPr>
      <w:r w:rsidRPr="00682485">
        <w:rPr>
          <w:rFonts w:asciiTheme="minorHAnsi" w:hAnsiTheme="minorHAnsi" w:cstheme="minorHAnsi"/>
          <w:sz w:val="24"/>
          <w:szCs w:val="24"/>
        </w:rPr>
        <w:t>Correspondence dated 8 December on Additional Resources to</w:t>
      </w:r>
      <w:r w:rsidR="00D05A82">
        <w:rPr>
          <w:rFonts w:asciiTheme="minorHAnsi" w:hAnsiTheme="minorHAnsi" w:cstheme="minorHAnsi"/>
          <w:sz w:val="24"/>
          <w:szCs w:val="24"/>
        </w:rPr>
        <w:t xml:space="preserve"> </w:t>
      </w:r>
      <w:r w:rsidRPr="00682485">
        <w:rPr>
          <w:rFonts w:asciiTheme="minorHAnsi" w:hAnsiTheme="minorHAnsi" w:cstheme="minorHAnsi"/>
          <w:sz w:val="24"/>
          <w:szCs w:val="24"/>
        </w:rPr>
        <w:t>Planning Department – Notice of motion submitted by Councillor Uruemu Adejinmi</w:t>
      </w:r>
    </w:p>
    <w:p w14:paraId="6C8C0726" w14:textId="32A0F160" w:rsidR="00840C12" w:rsidRPr="00682485" w:rsidRDefault="00840C12" w:rsidP="00840C12">
      <w:pPr>
        <w:rPr>
          <w:rFonts w:asciiTheme="minorHAnsi" w:hAnsiTheme="minorHAnsi" w:cstheme="minorHAnsi"/>
          <w:b/>
          <w:bCs/>
          <w:sz w:val="24"/>
          <w:szCs w:val="24"/>
          <w:u w:val="single"/>
        </w:rPr>
      </w:pPr>
    </w:p>
    <w:p w14:paraId="5223C188" w14:textId="2B3F8C88" w:rsidR="00840C12" w:rsidRPr="00682485" w:rsidRDefault="00840C12" w:rsidP="008C5940">
      <w:pPr>
        <w:tabs>
          <w:tab w:val="center" w:pos="4153"/>
          <w:tab w:val="right" w:pos="8306"/>
        </w:tabs>
        <w:contextualSpacing/>
        <w:jc w:val="both"/>
        <w:rPr>
          <w:rFonts w:asciiTheme="minorHAnsi" w:hAnsiTheme="minorHAnsi" w:cstheme="minorHAnsi"/>
          <w:b/>
          <w:bCs/>
          <w:sz w:val="24"/>
          <w:szCs w:val="24"/>
        </w:rPr>
      </w:pPr>
    </w:p>
    <w:p w14:paraId="3FFEF5C1" w14:textId="06F9429E" w:rsidR="00840C12" w:rsidRPr="00682485" w:rsidRDefault="00840C12" w:rsidP="008C5940">
      <w:pPr>
        <w:tabs>
          <w:tab w:val="center" w:pos="4153"/>
          <w:tab w:val="right" w:pos="8306"/>
        </w:tabs>
        <w:contextualSpacing/>
        <w:jc w:val="both"/>
        <w:rPr>
          <w:rFonts w:asciiTheme="minorHAnsi" w:hAnsiTheme="minorHAnsi" w:cstheme="minorHAnsi"/>
          <w:b/>
          <w:bCs/>
          <w:sz w:val="24"/>
          <w:szCs w:val="24"/>
        </w:rPr>
      </w:pPr>
      <w:r w:rsidRPr="00682485">
        <w:rPr>
          <w:rFonts w:asciiTheme="minorHAnsi" w:hAnsiTheme="minorHAnsi" w:cstheme="minorHAnsi"/>
          <w:b/>
          <w:bCs/>
          <w:sz w:val="24"/>
          <w:szCs w:val="24"/>
        </w:rPr>
        <w:t>1</w:t>
      </w:r>
      <w:r w:rsidR="00893768" w:rsidRPr="00682485">
        <w:rPr>
          <w:rFonts w:asciiTheme="minorHAnsi" w:hAnsiTheme="minorHAnsi" w:cstheme="minorHAnsi"/>
          <w:b/>
          <w:bCs/>
          <w:sz w:val="24"/>
          <w:szCs w:val="24"/>
        </w:rPr>
        <w:t>0</w:t>
      </w:r>
      <w:r w:rsidRPr="00682485">
        <w:rPr>
          <w:rFonts w:asciiTheme="minorHAnsi" w:hAnsiTheme="minorHAnsi" w:cstheme="minorHAnsi"/>
          <w:b/>
          <w:bCs/>
          <w:sz w:val="24"/>
          <w:szCs w:val="24"/>
        </w:rPr>
        <w:t>.      Training – enclosed.</w:t>
      </w:r>
      <w:r w:rsidRPr="00682485">
        <w:rPr>
          <w:rFonts w:asciiTheme="minorHAnsi" w:hAnsiTheme="minorHAnsi" w:cstheme="minorHAnsi"/>
          <w:b/>
          <w:bCs/>
          <w:sz w:val="24"/>
          <w:szCs w:val="24"/>
        </w:rPr>
        <w:tab/>
      </w:r>
    </w:p>
    <w:p w14:paraId="485619CF" w14:textId="6268C278" w:rsidR="001E49B1" w:rsidRPr="00682485" w:rsidRDefault="001E49B1" w:rsidP="008C5940">
      <w:pPr>
        <w:rPr>
          <w:rFonts w:asciiTheme="minorHAnsi" w:hAnsiTheme="minorHAnsi" w:cstheme="minorHAnsi"/>
          <w:b/>
          <w:bCs/>
          <w:sz w:val="24"/>
          <w:szCs w:val="24"/>
        </w:rPr>
      </w:pPr>
    </w:p>
    <w:p w14:paraId="67F9684F" w14:textId="77777777" w:rsidR="00112BD7" w:rsidRPr="00682485" w:rsidRDefault="00112BD7" w:rsidP="008C5940">
      <w:pPr>
        <w:rPr>
          <w:rFonts w:asciiTheme="minorHAnsi" w:hAnsiTheme="minorHAnsi" w:cstheme="minorHAnsi"/>
          <w:b/>
          <w:bCs/>
          <w:sz w:val="24"/>
          <w:szCs w:val="24"/>
        </w:rPr>
      </w:pPr>
    </w:p>
    <w:p w14:paraId="10C6F969" w14:textId="1BC64D08" w:rsidR="008C5940" w:rsidRPr="00682485" w:rsidRDefault="008C5940" w:rsidP="008C5940">
      <w:pPr>
        <w:rPr>
          <w:rFonts w:asciiTheme="minorHAnsi" w:eastAsia="Calibri" w:hAnsiTheme="minorHAnsi" w:cstheme="minorHAnsi"/>
          <w:b/>
          <w:bCs/>
          <w:sz w:val="24"/>
          <w:szCs w:val="24"/>
        </w:rPr>
      </w:pPr>
      <w:r w:rsidRPr="00682485">
        <w:rPr>
          <w:rFonts w:asciiTheme="minorHAnsi" w:eastAsia="Calibri" w:hAnsiTheme="minorHAnsi" w:cstheme="minorHAnsi"/>
          <w:b/>
          <w:bCs/>
          <w:sz w:val="24"/>
          <w:szCs w:val="24"/>
        </w:rPr>
        <w:t>1</w:t>
      </w:r>
      <w:r w:rsidR="00893768" w:rsidRPr="00682485">
        <w:rPr>
          <w:rFonts w:asciiTheme="minorHAnsi" w:eastAsia="Calibri" w:hAnsiTheme="minorHAnsi" w:cstheme="minorHAnsi"/>
          <w:b/>
          <w:bCs/>
          <w:sz w:val="24"/>
          <w:szCs w:val="24"/>
        </w:rPr>
        <w:t>1</w:t>
      </w:r>
      <w:r w:rsidRPr="00682485">
        <w:rPr>
          <w:rFonts w:asciiTheme="minorHAnsi" w:eastAsia="Calibri" w:hAnsiTheme="minorHAnsi" w:cstheme="minorHAnsi"/>
          <w:b/>
          <w:bCs/>
          <w:sz w:val="24"/>
          <w:szCs w:val="24"/>
        </w:rPr>
        <w:t>.      Votes of Sympathy</w:t>
      </w:r>
    </w:p>
    <w:p w14:paraId="3C5AEEE3" w14:textId="77777777" w:rsidR="008C5940" w:rsidRDefault="008C5940" w:rsidP="008C5940">
      <w:pPr>
        <w:rPr>
          <w:rFonts w:ascii="Times New Roman" w:eastAsia="Calibri" w:hAnsi="Times New Roman" w:cs="Times New Roman"/>
          <w:b/>
          <w:bCs/>
          <w:sz w:val="24"/>
          <w:szCs w:val="24"/>
        </w:rPr>
      </w:pPr>
    </w:p>
    <w:p w14:paraId="078B47B8" w14:textId="77777777" w:rsidR="008C5940" w:rsidRDefault="008C5940" w:rsidP="008C5940">
      <w:pPr>
        <w:rPr>
          <w:rFonts w:ascii="Times New Roman" w:eastAsia="Calibri" w:hAnsi="Times New Roman" w:cs="Times New Roman"/>
          <w:b/>
          <w:bCs/>
          <w:sz w:val="24"/>
          <w:szCs w:val="24"/>
        </w:rPr>
      </w:pPr>
    </w:p>
    <w:bookmarkEnd w:id="3"/>
    <w:p w14:paraId="054B1BBD" w14:textId="77777777" w:rsidR="008C5940" w:rsidRPr="00063DA9" w:rsidRDefault="008C5940" w:rsidP="008C5940">
      <w:pPr>
        <w:ind w:left="360"/>
        <w:rPr>
          <w:rFonts w:ascii="Times New Roman" w:eastAsia="Times New Roman" w:hAnsi="Times New Roman" w:cs="Times New Roman"/>
          <w:b/>
          <w:bCs/>
          <w:sz w:val="24"/>
          <w:szCs w:val="24"/>
        </w:rPr>
      </w:pPr>
    </w:p>
    <w:p w14:paraId="2D73D67C" w14:textId="77777777" w:rsidR="008C5940" w:rsidRPr="00063DA9" w:rsidRDefault="008C5940" w:rsidP="008C5940"/>
    <w:p w14:paraId="2FA795E2" w14:textId="77777777" w:rsidR="008C5940" w:rsidRDefault="008C5940" w:rsidP="008C5940"/>
    <w:p w14:paraId="4B2DC083" w14:textId="77777777" w:rsidR="008C5940" w:rsidRDefault="008C5940" w:rsidP="008C5940"/>
    <w:p w14:paraId="353F5162" w14:textId="77777777" w:rsidR="008C5940" w:rsidRDefault="008C5940" w:rsidP="008C5940"/>
    <w:p w14:paraId="7E304329" w14:textId="77777777" w:rsidR="00CB30A5" w:rsidRDefault="00CB30A5"/>
    <w:sectPr w:rsidR="00CB30A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B3AB2" w14:textId="77777777" w:rsidR="00C25AD1" w:rsidRDefault="00B6314C">
      <w:r>
        <w:separator/>
      </w:r>
    </w:p>
  </w:endnote>
  <w:endnote w:type="continuationSeparator" w:id="0">
    <w:p w14:paraId="6F975652" w14:textId="77777777" w:rsidR="00C25AD1" w:rsidRDefault="00B63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190130"/>
      <w:docPartObj>
        <w:docPartGallery w:val="Page Numbers (Bottom of Page)"/>
        <w:docPartUnique/>
      </w:docPartObj>
    </w:sdtPr>
    <w:sdtEndPr>
      <w:rPr>
        <w:noProof/>
      </w:rPr>
    </w:sdtEndPr>
    <w:sdtContent>
      <w:p w14:paraId="30D92029" w14:textId="77777777" w:rsidR="006912E0" w:rsidRDefault="00BF5B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B3949F" w14:textId="77777777" w:rsidR="006912E0" w:rsidRDefault="007E4F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9BDE7" w14:textId="77777777" w:rsidR="00C25AD1" w:rsidRDefault="00B6314C">
      <w:r>
        <w:separator/>
      </w:r>
    </w:p>
  </w:footnote>
  <w:footnote w:type="continuationSeparator" w:id="0">
    <w:p w14:paraId="65FE3F7B" w14:textId="77777777" w:rsidR="00C25AD1" w:rsidRDefault="00B631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3F67"/>
    <w:multiLevelType w:val="hybridMultilevel"/>
    <w:tmpl w:val="7D8275B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EFD2B05"/>
    <w:multiLevelType w:val="hybridMultilevel"/>
    <w:tmpl w:val="80FA5894"/>
    <w:lvl w:ilvl="0" w:tplc="B8FC33F0">
      <w:start w:val="1"/>
      <w:numFmt w:val="lowerRoman"/>
      <w:lvlText w:val="(%1)"/>
      <w:lvlJc w:val="left"/>
      <w:pPr>
        <w:ind w:left="720" w:hanging="720"/>
      </w:pPr>
      <w:rPr>
        <w:rFonts w:hint="default"/>
        <w:b/>
        <w:bCs/>
        <w:sz w:val="24"/>
        <w:szCs w:val="24"/>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1F50AE6"/>
    <w:multiLevelType w:val="hybridMultilevel"/>
    <w:tmpl w:val="72942A7A"/>
    <w:lvl w:ilvl="0" w:tplc="075E1336">
      <w:start w:val="1"/>
      <w:numFmt w:val="lowerLetter"/>
      <w:lvlText w:val="(%1)"/>
      <w:lvlJc w:val="left"/>
      <w:pPr>
        <w:ind w:left="1080" w:hanging="720"/>
      </w:pPr>
      <w:rPr>
        <w:rFonts w:cs="Calibri"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878646B"/>
    <w:multiLevelType w:val="hybridMultilevel"/>
    <w:tmpl w:val="B3F8DFFA"/>
    <w:lvl w:ilvl="0" w:tplc="2B942DDC">
      <w:start w:val="3"/>
      <w:numFmt w:val="lowerLetter"/>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D515A20"/>
    <w:multiLevelType w:val="hybridMultilevel"/>
    <w:tmpl w:val="ED84993E"/>
    <w:lvl w:ilvl="0" w:tplc="B5CC036E">
      <w:start w:val="6"/>
      <w:numFmt w:val="bullet"/>
      <w:lvlText w:val="-"/>
      <w:lvlJc w:val="left"/>
      <w:pPr>
        <w:ind w:left="1080" w:hanging="360"/>
      </w:pPr>
      <w:rPr>
        <w:rFonts w:ascii="Times New Roman" w:eastAsia="Times New Roman"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F85657B"/>
    <w:multiLevelType w:val="hybridMultilevel"/>
    <w:tmpl w:val="A4A28DD6"/>
    <w:lvl w:ilvl="0" w:tplc="C8DC3BC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0952B6E"/>
    <w:multiLevelType w:val="hybridMultilevel"/>
    <w:tmpl w:val="70469B98"/>
    <w:lvl w:ilvl="0" w:tplc="2842DF3A">
      <w:start w:val="1"/>
      <w:numFmt w:val="bullet"/>
      <w:lvlText w:val="-"/>
      <w:lvlJc w:val="left"/>
      <w:pPr>
        <w:ind w:left="405" w:hanging="360"/>
      </w:pPr>
      <w:rPr>
        <w:rFonts w:ascii="Calibri" w:eastAsia="Calibri" w:hAnsi="Calibri" w:cs="Calibri"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7" w15:restartNumberingAfterBreak="0">
    <w:nsid w:val="229F6A99"/>
    <w:multiLevelType w:val="hybridMultilevel"/>
    <w:tmpl w:val="FC9462E2"/>
    <w:lvl w:ilvl="0" w:tplc="F266F720">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231229E1"/>
    <w:multiLevelType w:val="hybridMultilevel"/>
    <w:tmpl w:val="88E8C4BE"/>
    <w:lvl w:ilvl="0" w:tplc="1809001B">
      <w:start w:val="1"/>
      <w:numFmt w:val="lowerRoman"/>
      <w:lvlText w:val="%1."/>
      <w:lvlJc w:val="righ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9" w15:restartNumberingAfterBreak="0">
    <w:nsid w:val="25ED1DBB"/>
    <w:multiLevelType w:val="hybridMultilevel"/>
    <w:tmpl w:val="910E6548"/>
    <w:lvl w:ilvl="0" w:tplc="8B12958C">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278D187E"/>
    <w:multiLevelType w:val="hybridMultilevel"/>
    <w:tmpl w:val="D18EC358"/>
    <w:lvl w:ilvl="0" w:tplc="84620532">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290908DA"/>
    <w:multiLevelType w:val="hybridMultilevel"/>
    <w:tmpl w:val="D16EFE2A"/>
    <w:lvl w:ilvl="0" w:tplc="F7806EDE">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B3963E5"/>
    <w:multiLevelType w:val="hybridMultilevel"/>
    <w:tmpl w:val="1E9E078A"/>
    <w:lvl w:ilvl="0" w:tplc="17346DD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4765E65"/>
    <w:multiLevelType w:val="hybridMultilevel"/>
    <w:tmpl w:val="4C46947A"/>
    <w:lvl w:ilvl="0" w:tplc="21229994">
      <w:start w:val="2"/>
      <w:numFmt w:val="lowerLetter"/>
      <w:lvlText w:val="(%1)"/>
      <w:lvlJc w:val="left"/>
      <w:pPr>
        <w:ind w:left="696" w:hanging="696"/>
      </w:pPr>
      <w:rPr>
        <w:rFonts w:ascii="Times New Roman" w:eastAsiaTheme="minorHAnsi" w:hAnsi="Times New Roman" w:cs="Times New Roman" w:hint="default"/>
        <w:b/>
        <w:bCs/>
        <w:sz w:val="24"/>
        <w:szCs w:val="24"/>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5083017"/>
    <w:multiLevelType w:val="hybridMultilevel"/>
    <w:tmpl w:val="34B2177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37D46C60"/>
    <w:multiLevelType w:val="hybridMultilevel"/>
    <w:tmpl w:val="4D9A86EC"/>
    <w:lvl w:ilvl="0" w:tplc="FDD80626">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37F5790B"/>
    <w:multiLevelType w:val="hybridMultilevel"/>
    <w:tmpl w:val="EFA8ABCA"/>
    <w:lvl w:ilvl="0" w:tplc="D0D40A2A">
      <w:start w:val="1"/>
      <w:numFmt w:val="lowerRoman"/>
      <w:lvlText w:val="(%1)"/>
      <w:lvlJc w:val="left"/>
      <w:pPr>
        <w:ind w:left="720" w:hanging="720"/>
      </w:pPr>
      <w:rPr>
        <w:rFonts w:eastAsia="Times New Roman" w:cs="Times New Roman"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3C8F7AA6"/>
    <w:multiLevelType w:val="hybridMultilevel"/>
    <w:tmpl w:val="F118AFBA"/>
    <w:lvl w:ilvl="0" w:tplc="78ACFED6">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4C773B21"/>
    <w:multiLevelType w:val="hybridMultilevel"/>
    <w:tmpl w:val="081088D4"/>
    <w:lvl w:ilvl="0" w:tplc="7102C77A">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15:restartNumberingAfterBreak="0">
    <w:nsid w:val="4E817E95"/>
    <w:multiLevelType w:val="hybridMultilevel"/>
    <w:tmpl w:val="BF2ED9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4F6D5396"/>
    <w:multiLevelType w:val="hybridMultilevel"/>
    <w:tmpl w:val="880CC02C"/>
    <w:lvl w:ilvl="0" w:tplc="7CF2C470">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521C41F2"/>
    <w:multiLevelType w:val="hybridMultilevel"/>
    <w:tmpl w:val="1774234A"/>
    <w:lvl w:ilvl="0" w:tplc="ED70A2B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35F263C"/>
    <w:multiLevelType w:val="hybridMultilevel"/>
    <w:tmpl w:val="A6C20204"/>
    <w:lvl w:ilvl="0" w:tplc="545838AC">
      <w:start w:val="9"/>
      <w:numFmt w:val="lowerLetter"/>
      <w:lvlText w:val="(%1.)"/>
      <w:lvlJc w:val="left"/>
      <w:pPr>
        <w:ind w:left="1056" w:hanging="360"/>
      </w:pPr>
      <w:rPr>
        <w:rFonts w:hint="default"/>
      </w:rPr>
    </w:lvl>
    <w:lvl w:ilvl="1" w:tplc="18090019" w:tentative="1">
      <w:start w:val="1"/>
      <w:numFmt w:val="lowerLetter"/>
      <w:lvlText w:val="%2."/>
      <w:lvlJc w:val="left"/>
      <w:pPr>
        <w:ind w:left="1776" w:hanging="360"/>
      </w:pPr>
    </w:lvl>
    <w:lvl w:ilvl="2" w:tplc="1809001B" w:tentative="1">
      <w:start w:val="1"/>
      <w:numFmt w:val="lowerRoman"/>
      <w:lvlText w:val="%3."/>
      <w:lvlJc w:val="right"/>
      <w:pPr>
        <w:ind w:left="2496" w:hanging="180"/>
      </w:pPr>
    </w:lvl>
    <w:lvl w:ilvl="3" w:tplc="1809000F" w:tentative="1">
      <w:start w:val="1"/>
      <w:numFmt w:val="decimal"/>
      <w:lvlText w:val="%4."/>
      <w:lvlJc w:val="left"/>
      <w:pPr>
        <w:ind w:left="3216" w:hanging="360"/>
      </w:pPr>
    </w:lvl>
    <w:lvl w:ilvl="4" w:tplc="18090019" w:tentative="1">
      <w:start w:val="1"/>
      <w:numFmt w:val="lowerLetter"/>
      <w:lvlText w:val="%5."/>
      <w:lvlJc w:val="left"/>
      <w:pPr>
        <w:ind w:left="3936" w:hanging="360"/>
      </w:pPr>
    </w:lvl>
    <w:lvl w:ilvl="5" w:tplc="1809001B" w:tentative="1">
      <w:start w:val="1"/>
      <w:numFmt w:val="lowerRoman"/>
      <w:lvlText w:val="%6."/>
      <w:lvlJc w:val="right"/>
      <w:pPr>
        <w:ind w:left="4656" w:hanging="180"/>
      </w:pPr>
    </w:lvl>
    <w:lvl w:ilvl="6" w:tplc="1809000F" w:tentative="1">
      <w:start w:val="1"/>
      <w:numFmt w:val="decimal"/>
      <w:lvlText w:val="%7."/>
      <w:lvlJc w:val="left"/>
      <w:pPr>
        <w:ind w:left="5376" w:hanging="360"/>
      </w:pPr>
    </w:lvl>
    <w:lvl w:ilvl="7" w:tplc="18090019" w:tentative="1">
      <w:start w:val="1"/>
      <w:numFmt w:val="lowerLetter"/>
      <w:lvlText w:val="%8."/>
      <w:lvlJc w:val="left"/>
      <w:pPr>
        <w:ind w:left="6096" w:hanging="360"/>
      </w:pPr>
    </w:lvl>
    <w:lvl w:ilvl="8" w:tplc="1809001B" w:tentative="1">
      <w:start w:val="1"/>
      <w:numFmt w:val="lowerRoman"/>
      <w:lvlText w:val="%9."/>
      <w:lvlJc w:val="right"/>
      <w:pPr>
        <w:ind w:left="6816" w:hanging="180"/>
      </w:pPr>
    </w:lvl>
  </w:abstractNum>
  <w:abstractNum w:abstractNumId="23" w15:restartNumberingAfterBreak="0">
    <w:nsid w:val="541741CD"/>
    <w:multiLevelType w:val="hybridMultilevel"/>
    <w:tmpl w:val="1FB0EED6"/>
    <w:lvl w:ilvl="0" w:tplc="7CEE3DD2">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55206CB2"/>
    <w:multiLevelType w:val="hybridMultilevel"/>
    <w:tmpl w:val="24A2D652"/>
    <w:lvl w:ilvl="0" w:tplc="B98260A8">
      <w:start w:val="1"/>
      <w:numFmt w:val="lowerLetter"/>
      <w:lvlText w:val="(%1)"/>
      <w:lvlJc w:val="left"/>
      <w:pPr>
        <w:ind w:left="696" w:hanging="696"/>
      </w:pPr>
      <w:rPr>
        <w:rFonts w:ascii="Times New Roman" w:eastAsiaTheme="minorHAnsi" w:hAnsi="Times New Roman" w:cs="Times New Roman" w:hint="default"/>
        <w:b/>
        <w:bCs/>
        <w:sz w:val="24"/>
        <w:szCs w:val="24"/>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65C50DA8"/>
    <w:multiLevelType w:val="hybridMultilevel"/>
    <w:tmpl w:val="1BD049BC"/>
    <w:lvl w:ilvl="0" w:tplc="2AA2EF62">
      <w:start w:val="1"/>
      <w:numFmt w:val="lowerLetter"/>
      <w:lvlText w:val="(%1)"/>
      <w:lvlJc w:val="left"/>
      <w:pPr>
        <w:ind w:left="928" w:hanging="360"/>
      </w:pPr>
      <w:rPr>
        <w:b/>
      </w:rPr>
    </w:lvl>
    <w:lvl w:ilvl="1" w:tplc="18090019">
      <w:start w:val="1"/>
      <w:numFmt w:val="lowerLetter"/>
      <w:lvlText w:val="%2."/>
      <w:lvlJc w:val="left"/>
      <w:pPr>
        <w:ind w:left="1790" w:hanging="360"/>
      </w:pPr>
    </w:lvl>
    <w:lvl w:ilvl="2" w:tplc="1809001B">
      <w:start w:val="1"/>
      <w:numFmt w:val="lowerRoman"/>
      <w:lvlText w:val="%3."/>
      <w:lvlJc w:val="right"/>
      <w:pPr>
        <w:ind w:left="2510" w:hanging="180"/>
      </w:pPr>
    </w:lvl>
    <w:lvl w:ilvl="3" w:tplc="1809000F">
      <w:start w:val="1"/>
      <w:numFmt w:val="decimal"/>
      <w:lvlText w:val="%4."/>
      <w:lvlJc w:val="left"/>
      <w:pPr>
        <w:ind w:left="3230" w:hanging="360"/>
      </w:pPr>
    </w:lvl>
    <w:lvl w:ilvl="4" w:tplc="18090019">
      <w:start w:val="1"/>
      <w:numFmt w:val="lowerLetter"/>
      <w:lvlText w:val="%5."/>
      <w:lvlJc w:val="left"/>
      <w:pPr>
        <w:ind w:left="3950" w:hanging="360"/>
      </w:pPr>
    </w:lvl>
    <w:lvl w:ilvl="5" w:tplc="1809001B">
      <w:start w:val="1"/>
      <w:numFmt w:val="lowerRoman"/>
      <w:lvlText w:val="%6."/>
      <w:lvlJc w:val="right"/>
      <w:pPr>
        <w:ind w:left="4670" w:hanging="180"/>
      </w:pPr>
    </w:lvl>
    <w:lvl w:ilvl="6" w:tplc="1809000F">
      <w:start w:val="1"/>
      <w:numFmt w:val="decimal"/>
      <w:lvlText w:val="%7."/>
      <w:lvlJc w:val="left"/>
      <w:pPr>
        <w:ind w:left="5390" w:hanging="360"/>
      </w:pPr>
    </w:lvl>
    <w:lvl w:ilvl="7" w:tplc="18090019">
      <w:start w:val="1"/>
      <w:numFmt w:val="lowerLetter"/>
      <w:lvlText w:val="%8."/>
      <w:lvlJc w:val="left"/>
      <w:pPr>
        <w:ind w:left="6110" w:hanging="360"/>
      </w:pPr>
    </w:lvl>
    <w:lvl w:ilvl="8" w:tplc="1809001B">
      <w:start w:val="1"/>
      <w:numFmt w:val="lowerRoman"/>
      <w:lvlText w:val="%9."/>
      <w:lvlJc w:val="right"/>
      <w:pPr>
        <w:ind w:left="6830" w:hanging="180"/>
      </w:pPr>
    </w:lvl>
  </w:abstractNum>
  <w:abstractNum w:abstractNumId="26" w15:restartNumberingAfterBreak="0">
    <w:nsid w:val="65EE358D"/>
    <w:multiLevelType w:val="hybridMultilevel"/>
    <w:tmpl w:val="E79CF314"/>
    <w:lvl w:ilvl="0" w:tplc="61A0B35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8B07B1A"/>
    <w:multiLevelType w:val="hybridMultilevel"/>
    <w:tmpl w:val="710693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BA90E10"/>
    <w:multiLevelType w:val="hybridMultilevel"/>
    <w:tmpl w:val="03007764"/>
    <w:lvl w:ilvl="0" w:tplc="B24C99B4">
      <w:start w:val="1"/>
      <w:numFmt w:val="lowerLetter"/>
      <w:lvlText w:val="(%1)"/>
      <w:lvlJc w:val="left"/>
      <w:pPr>
        <w:ind w:left="720" w:hanging="72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75050DAF"/>
    <w:multiLevelType w:val="hybridMultilevel"/>
    <w:tmpl w:val="24A2D652"/>
    <w:lvl w:ilvl="0" w:tplc="B98260A8">
      <w:start w:val="1"/>
      <w:numFmt w:val="lowerLetter"/>
      <w:lvlText w:val="(%1)"/>
      <w:lvlJc w:val="left"/>
      <w:pPr>
        <w:ind w:left="696" w:hanging="696"/>
      </w:pPr>
      <w:rPr>
        <w:rFonts w:ascii="Times New Roman" w:eastAsiaTheme="minorHAnsi" w:hAnsi="Times New Roman" w:cs="Times New Roman" w:hint="default"/>
        <w:b/>
        <w:bCs/>
        <w:sz w:val="24"/>
        <w:szCs w:val="24"/>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0" w15:restartNumberingAfterBreak="0">
    <w:nsid w:val="763B0D58"/>
    <w:multiLevelType w:val="hybridMultilevel"/>
    <w:tmpl w:val="109A3B42"/>
    <w:lvl w:ilvl="0" w:tplc="F710AA2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C8B3659"/>
    <w:multiLevelType w:val="hybridMultilevel"/>
    <w:tmpl w:val="19CC1292"/>
    <w:lvl w:ilvl="0" w:tplc="1B44548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6"/>
  </w:num>
  <w:num w:numId="2">
    <w:abstractNumId w:val="21"/>
  </w:num>
  <w:num w:numId="3">
    <w:abstractNumId w:val="12"/>
  </w:num>
  <w:num w:numId="4">
    <w:abstractNumId w:val="5"/>
  </w:num>
  <w:num w:numId="5">
    <w:abstractNumId w:val="27"/>
  </w:num>
  <w:num w:numId="6">
    <w:abstractNumId w:val="0"/>
  </w:num>
  <w:num w:numId="7">
    <w:abstractNumId w:val="17"/>
  </w:num>
  <w:num w:numId="8">
    <w:abstractNumId w:val="14"/>
  </w:num>
  <w:num w:numId="9">
    <w:abstractNumId w:val="24"/>
  </w:num>
  <w:num w:numId="10">
    <w:abstractNumId w:val="31"/>
  </w:num>
  <w:num w:numId="11">
    <w:abstractNumId w:val="15"/>
  </w:num>
  <w:num w:numId="12">
    <w:abstractNumId w:val="2"/>
  </w:num>
  <w:num w:numId="13">
    <w:abstractNumId w:val="23"/>
  </w:num>
  <w:num w:numId="14">
    <w:abstractNumId w:val="30"/>
  </w:num>
  <w:num w:numId="15">
    <w:abstractNumId w:val="10"/>
  </w:num>
  <w:num w:numId="16">
    <w:abstractNumId w:val="13"/>
  </w:num>
  <w:num w:numId="17">
    <w:abstractNumId w:val="7"/>
  </w:num>
  <w:num w:numId="18">
    <w:abstractNumId w:val="11"/>
  </w:num>
  <w:num w:numId="19">
    <w:abstractNumId w:val="20"/>
  </w:num>
  <w:num w:numId="20">
    <w:abstractNumId w:val="22"/>
  </w:num>
  <w:num w:numId="21">
    <w:abstractNumId w:val="8"/>
  </w:num>
  <w:num w:numId="22">
    <w:abstractNumId w:val="18"/>
  </w:num>
  <w:num w:numId="23">
    <w:abstractNumId w:val="29"/>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6"/>
  </w:num>
  <w:num w:numId="27">
    <w:abstractNumId w:val="9"/>
  </w:num>
  <w:num w:numId="28">
    <w:abstractNumId w:val="1"/>
  </w:num>
  <w:num w:numId="29">
    <w:abstractNumId w:val="28"/>
  </w:num>
  <w:num w:numId="30">
    <w:abstractNumId w:val="4"/>
  </w:num>
  <w:num w:numId="31">
    <w:abstractNumId w:val="16"/>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940"/>
    <w:rsid w:val="000108E5"/>
    <w:rsid w:val="00020032"/>
    <w:rsid w:val="00040C79"/>
    <w:rsid w:val="000439BF"/>
    <w:rsid w:val="000845E4"/>
    <w:rsid w:val="00092B2F"/>
    <w:rsid w:val="000C7BAB"/>
    <w:rsid w:val="000E1A18"/>
    <w:rsid w:val="00112BD7"/>
    <w:rsid w:val="00131AA8"/>
    <w:rsid w:val="00170C49"/>
    <w:rsid w:val="00173EC0"/>
    <w:rsid w:val="001A2038"/>
    <w:rsid w:val="001E49B1"/>
    <w:rsid w:val="001E6E1C"/>
    <w:rsid w:val="001F39FB"/>
    <w:rsid w:val="002031C7"/>
    <w:rsid w:val="002057D9"/>
    <w:rsid w:val="00226E80"/>
    <w:rsid w:val="00232C4C"/>
    <w:rsid w:val="00254A7F"/>
    <w:rsid w:val="00264C89"/>
    <w:rsid w:val="002700C1"/>
    <w:rsid w:val="0027681E"/>
    <w:rsid w:val="002806D6"/>
    <w:rsid w:val="00280821"/>
    <w:rsid w:val="002870BF"/>
    <w:rsid w:val="00293581"/>
    <w:rsid w:val="00293A0F"/>
    <w:rsid w:val="002B5017"/>
    <w:rsid w:val="002C049E"/>
    <w:rsid w:val="002D26D6"/>
    <w:rsid w:val="002D4900"/>
    <w:rsid w:val="002E7428"/>
    <w:rsid w:val="0031112F"/>
    <w:rsid w:val="00353408"/>
    <w:rsid w:val="00382E40"/>
    <w:rsid w:val="00384E9F"/>
    <w:rsid w:val="00397A2C"/>
    <w:rsid w:val="003C437E"/>
    <w:rsid w:val="003F0448"/>
    <w:rsid w:val="004077C3"/>
    <w:rsid w:val="00417019"/>
    <w:rsid w:val="004236E0"/>
    <w:rsid w:val="00432A67"/>
    <w:rsid w:val="0046482C"/>
    <w:rsid w:val="00492D62"/>
    <w:rsid w:val="004C3275"/>
    <w:rsid w:val="004C70B5"/>
    <w:rsid w:val="004D700E"/>
    <w:rsid w:val="004D7295"/>
    <w:rsid w:val="004D7504"/>
    <w:rsid w:val="00500CDD"/>
    <w:rsid w:val="0051327E"/>
    <w:rsid w:val="00545DB7"/>
    <w:rsid w:val="00580466"/>
    <w:rsid w:val="00590693"/>
    <w:rsid w:val="00597E64"/>
    <w:rsid w:val="005A63C6"/>
    <w:rsid w:val="005C50B5"/>
    <w:rsid w:val="005E2926"/>
    <w:rsid w:val="0060704A"/>
    <w:rsid w:val="00630DF6"/>
    <w:rsid w:val="00644D19"/>
    <w:rsid w:val="00682485"/>
    <w:rsid w:val="00686DB8"/>
    <w:rsid w:val="00695C6E"/>
    <w:rsid w:val="006A0BD3"/>
    <w:rsid w:val="006A466A"/>
    <w:rsid w:val="006B1D0B"/>
    <w:rsid w:val="006E6E3D"/>
    <w:rsid w:val="006F682E"/>
    <w:rsid w:val="00701FFE"/>
    <w:rsid w:val="00727168"/>
    <w:rsid w:val="007468B1"/>
    <w:rsid w:val="007659BB"/>
    <w:rsid w:val="007A7274"/>
    <w:rsid w:val="007B7E28"/>
    <w:rsid w:val="007D07E8"/>
    <w:rsid w:val="007E4F32"/>
    <w:rsid w:val="008021EF"/>
    <w:rsid w:val="00802A60"/>
    <w:rsid w:val="008031F9"/>
    <w:rsid w:val="00820B38"/>
    <w:rsid w:val="00821DB8"/>
    <w:rsid w:val="00830635"/>
    <w:rsid w:val="00840C12"/>
    <w:rsid w:val="00847D07"/>
    <w:rsid w:val="00865E87"/>
    <w:rsid w:val="00893768"/>
    <w:rsid w:val="008A4C1F"/>
    <w:rsid w:val="008B0912"/>
    <w:rsid w:val="008C5940"/>
    <w:rsid w:val="008F42B1"/>
    <w:rsid w:val="00946013"/>
    <w:rsid w:val="009C0BA9"/>
    <w:rsid w:val="009E32BB"/>
    <w:rsid w:val="00A05DC8"/>
    <w:rsid w:val="00A133BA"/>
    <w:rsid w:val="00A61091"/>
    <w:rsid w:val="00A74CA2"/>
    <w:rsid w:val="00A9664B"/>
    <w:rsid w:val="00AF2CAE"/>
    <w:rsid w:val="00B00E67"/>
    <w:rsid w:val="00B064C2"/>
    <w:rsid w:val="00B26B95"/>
    <w:rsid w:val="00B43E8A"/>
    <w:rsid w:val="00B6314C"/>
    <w:rsid w:val="00B729E6"/>
    <w:rsid w:val="00B922D1"/>
    <w:rsid w:val="00B978D0"/>
    <w:rsid w:val="00BA24E5"/>
    <w:rsid w:val="00BB3627"/>
    <w:rsid w:val="00BC4355"/>
    <w:rsid w:val="00BD182B"/>
    <w:rsid w:val="00BD4304"/>
    <w:rsid w:val="00BF5B6F"/>
    <w:rsid w:val="00C069DB"/>
    <w:rsid w:val="00C110EE"/>
    <w:rsid w:val="00C25AD1"/>
    <w:rsid w:val="00C44428"/>
    <w:rsid w:val="00C4727B"/>
    <w:rsid w:val="00CA41EF"/>
    <w:rsid w:val="00CB30A5"/>
    <w:rsid w:val="00CD2262"/>
    <w:rsid w:val="00D05A82"/>
    <w:rsid w:val="00D16A56"/>
    <w:rsid w:val="00D36304"/>
    <w:rsid w:val="00D430AB"/>
    <w:rsid w:val="00D7287E"/>
    <w:rsid w:val="00D75B78"/>
    <w:rsid w:val="00D829EE"/>
    <w:rsid w:val="00D87F38"/>
    <w:rsid w:val="00DA421C"/>
    <w:rsid w:val="00DD3CF4"/>
    <w:rsid w:val="00E205DF"/>
    <w:rsid w:val="00E26EED"/>
    <w:rsid w:val="00E4554C"/>
    <w:rsid w:val="00E7473D"/>
    <w:rsid w:val="00E86E05"/>
    <w:rsid w:val="00E96890"/>
    <w:rsid w:val="00EA67B1"/>
    <w:rsid w:val="00EC1D61"/>
    <w:rsid w:val="00EC4EFB"/>
    <w:rsid w:val="00EE5804"/>
    <w:rsid w:val="00EE7CCA"/>
    <w:rsid w:val="00F212D7"/>
    <w:rsid w:val="00F306FD"/>
    <w:rsid w:val="00F32685"/>
    <w:rsid w:val="00F56D9C"/>
    <w:rsid w:val="00FF0A3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DBF19"/>
  <w15:chartTrackingRefBased/>
  <w15:docId w15:val="{74A89737-1520-4550-86BD-17DADB445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768"/>
    <w:pPr>
      <w:spacing w:after="0" w:line="240" w:lineRule="auto"/>
    </w:pPr>
    <w:rPr>
      <w:rFonts w:ascii="Calibri" w:hAnsi="Calibri" w:cs="Calibri"/>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C5940"/>
    <w:pPr>
      <w:tabs>
        <w:tab w:val="center" w:pos="4513"/>
        <w:tab w:val="right" w:pos="9026"/>
      </w:tabs>
    </w:pPr>
    <w:rPr>
      <w:rFonts w:asciiTheme="minorHAnsi" w:hAnsiTheme="minorHAnsi" w:cstheme="minorBidi"/>
      <w:lang w:eastAsia="en-US"/>
    </w:rPr>
  </w:style>
  <w:style w:type="character" w:customStyle="1" w:styleId="FooterChar">
    <w:name w:val="Footer Char"/>
    <w:basedOn w:val="DefaultParagraphFont"/>
    <w:link w:val="Footer"/>
    <w:uiPriority w:val="99"/>
    <w:rsid w:val="008C5940"/>
  </w:style>
  <w:style w:type="paragraph" w:styleId="ListParagraph">
    <w:name w:val="List Paragraph"/>
    <w:basedOn w:val="Normal"/>
    <w:uiPriority w:val="34"/>
    <w:qFormat/>
    <w:rsid w:val="008C5940"/>
    <w:pPr>
      <w:ind w:left="720"/>
      <w:contextualSpacing/>
    </w:pPr>
  </w:style>
  <w:style w:type="paragraph" w:styleId="NormalWeb">
    <w:name w:val="Normal (Web)"/>
    <w:basedOn w:val="Normal"/>
    <w:uiPriority w:val="99"/>
    <w:semiHidden/>
    <w:unhideWhenUsed/>
    <w:rsid w:val="002D26D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661">
      <w:bodyDiv w:val="1"/>
      <w:marLeft w:val="0"/>
      <w:marRight w:val="0"/>
      <w:marTop w:val="0"/>
      <w:marBottom w:val="0"/>
      <w:divBdr>
        <w:top w:val="none" w:sz="0" w:space="0" w:color="auto"/>
        <w:left w:val="none" w:sz="0" w:space="0" w:color="auto"/>
        <w:bottom w:val="none" w:sz="0" w:space="0" w:color="auto"/>
        <w:right w:val="none" w:sz="0" w:space="0" w:color="auto"/>
      </w:divBdr>
    </w:div>
    <w:div w:id="223611945">
      <w:bodyDiv w:val="1"/>
      <w:marLeft w:val="0"/>
      <w:marRight w:val="0"/>
      <w:marTop w:val="0"/>
      <w:marBottom w:val="0"/>
      <w:divBdr>
        <w:top w:val="none" w:sz="0" w:space="0" w:color="auto"/>
        <w:left w:val="none" w:sz="0" w:space="0" w:color="auto"/>
        <w:bottom w:val="none" w:sz="0" w:space="0" w:color="auto"/>
        <w:right w:val="none" w:sz="0" w:space="0" w:color="auto"/>
      </w:divBdr>
    </w:div>
    <w:div w:id="236063606">
      <w:bodyDiv w:val="1"/>
      <w:marLeft w:val="0"/>
      <w:marRight w:val="0"/>
      <w:marTop w:val="0"/>
      <w:marBottom w:val="0"/>
      <w:divBdr>
        <w:top w:val="none" w:sz="0" w:space="0" w:color="auto"/>
        <w:left w:val="none" w:sz="0" w:space="0" w:color="auto"/>
        <w:bottom w:val="none" w:sz="0" w:space="0" w:color="auto"/>
        <w:right w:val="none" w:sz="0" w:space="0" w:color="auto"/>
      </w:divBdr>
    </w:div>
    <w:div w:id="499320175">
      <w:bodyDiv w:val="1"/>
      <w:marLeft w:val="0"/>
      <w:marRight w:val="0"/>
      <w:marTop w:val="0"/>
      <w:marBottom w:val="0"/>
      <w:divBdr>
        <w:top w:val="none" w:sz="0" w:space="0" w:color="auto"/>
        <w:left w:val="none" w:sz="0" w:space="0" w:color="auto"/>
        <w:bottom w:val="none" w:sz="0" w:space="0" w:color="auto"/>
        <w:right w:val="none" w:sz="0" w:space="0" w:color="auto"/>
      </w:divBdr>
    </w:div>
    <w:div w:id="675351014">
      <w:bodyDiv w:val="1"/>
      <w:marLeft w:val="0"/>
      <w:marRight w:val="0"/>
      <w:marTop w:val="0"/>
      <w:marBottom w:val="0"/>
      <w:divBdr>
        <w:top w:val="none" w:sz="0" w:space="0" w:color="auto"/>
        <w:left w:val="none" w:sz="0" w:space="0" w:color="auto"/>
        <w:bottom w:val="none" w:sz="0" w:space="0" w:color="auto"/>
        <w:right w:val="none" w:sz="0" w:space="0" w:color="auto"/>
      </w:divBdr>
    </w:div>
    <w:div w:id="685786422">
      <w:bodyDiv w:val="1"/>
      <w:marLeft w:val="0"/>
      <w:marRight w:val="0"/>
      <w:marTop w:val="0"/>
      <w:marBottom w:val="0"/>
      <w:divBdr>
        <w:top w:val="none" w:sz="0" w:space="0" w:color="auto"/>
        <w:left w:val="none" w:sz="0" w:space="0" w:color="auto"/>
        <w:bottom w:val="none" w:sz="0" w:space="0" w:color="auto"/>
        <w:right w:val="none" w:sz="0" w:space="0" w:color="auto"/>
      </w:divBdr>
    </w:div>
    <w:div w:id="791631995">
      <w:bodyDiv w:val="1"/>
      <w:marLeft w:val="0"/>
      <w:marRight w:val="0"/>
      <w:marTop w:val="0"/>
      <w:marBottom w:val="0"/>
      <w:divBdr>
        <w:top w:val="none" w:sz="0" w:space="0" w:color="auto"/>
        <w:left w:val="none" w:sz="0" w:space="0" w:color="auto"/>
        <w:bottom w:val="none" w:sz="0" w:space="0" w:color="auto"/>
        <w:right w:val="none" w:sz="0" w:space="0" w:color="auto"/>
      </w:divBdr>
    </w:div>
    <w:div w:id="1014653431">
      <w:bodyDiv w:val="1"/>
      <w:marLeft w:val="0"/>
      <w:marRight w:val="0"/>
      <w:marTop w:val="0"/>
      <w:marBottom w:val="0"/>
      <w:divBdr>
        <w:top w:val="none" w:sz="0" w:space="0" w:color="auto"/>
        <w:left w:val="none" w:sz="0" w:space="0" w:color="auto"/>
        <w:bottom w:val="none" w:sz="0" w:space="0" w:color="auto"/>
        <w:right w:val="none" w:sz="0" w:space="0" w:color="auto"/>
      </w:divBdr>
    </w:div>
    <w:div w:id="1170832757">
      <w:bodyDiv w:val="1"/>
      <w:marLeft w:val="0"/>
      <w:marRight w:val="0"/>
      <w:marTop w:val="0"/>
      <w:marBottom w:val="0"/>
      <w:divBdr>
        <w:top w:val="none" w:sz="0" w:space="0" w:color="auto"/>
        <w:left w:val="none" w:sz="0" w:space="0" w:color="auto"/>
        <w:bottom w:val="none" w:sz="0" w:space="0" w:color="auto"/>
        <w:right w:val="none" w:sz="0" w:space="0" w:color="auto"/>
      </w:divBdr>
    </w:div>
    <w:div w:id="1242643969">
      <w:bodyDiv w:val="1"/>
      <w:marLeft w:val="0"/>
      <w:marRight w:val="0"/>
      <w:marTop w:val="0"/>
      <w:marBottom w:val="0"/>
      <w:divBdr>
        <w:top w:val="none" w:sz="0" w:space="0" w:color="auto"/>
        <w:left w:val="none" w:sz="0" w:space="0" w:color="auto"/>
        <w:bottom w:val="none" w:sz="0" w:space="0" w:color="auto"/>
        <w:right w:val="none" w:sz="0" w:space="0" w:color="auto"/>
      </w:divBdr>
    </w:div>
    <w:div w:id="1511798690">
      <w:bodyDiv w:val="1"/>
      <w:marLeft w:val="0"/>
      <w:marRight w:val="0"/>
      <w:marTop w:val="0"/>
      <w:marBottom w:val="0"/>
      <w:divBdr>
        <w:top w:val="none" w:sz="0" w:space="0" w:color="auto"/>
        <w:left w:val="none" w:sz="0" w:space="0" w:color="auto"/>
        <w:bottom w:val="none" w:sz="0" w:space="0" w:color="auto"/>
        <w:right w:val="none" w:sz="0" w:space="0" w:color="auto"/>
      </w:divBdr>
    </w:div>
    <w:div w:id="1829126579">
      <w:bodyDiv w:val="1"/>
      <w:marLeft w:val="0"/>
      <w:marRight w:val="0"/>
      <w:marTop w:val="0"/>
      <w:marBottom w:val="0"/>
      <w:divBdr>
        <w:top w:val="none" w:sz="0" w:space="0" w:color="auto"/>
        <w:left w:val="none" w:sz="0" w:space="0" w:color="auto"/>
        <w:bottom w:val="none" w:sz="0" w:space="0" w:color="auto"/>
        <w:right w:val="none" w:sz="0" w:space="0" w:color="auto"/>
      </w:divBdr>
    </w:div>
    <w:div w:id="1839344432">
      <w:bodyDiv w:val="1"/>
      <w:marLeft w:val="0"/>
      <w:marRight w:val="0"/>
      <w:marTop w:val="0"/>
      <w:marBottom w:val="0"/>
      <w:divBdr>
        <w:top w:val="none" w:sz="0" w:space="0" w:color="auto"/>
        <w:left w:val="none" w:sz="0" w:space="0" w:color="auto"/>
        <w:bottom w:val="none" w:sz="0" w:space="0" w:color="auto"/>
        <w:right w:val="none" w:sz="0" w:space="0" w:color="auto"/>
      </w:divBdr>
    </w:div>
    <w:div w:id="1855729087">
      <w:bodyDiv w:val="1"/>
      <w:marLeft w:val="0"/>
      <w:marRight w:val="0"/>
      <w:marTop w:val="0"/>
      <w:marBottom w:val="0"/>
      <w:divBdr>
        <w:top w:val="none" w:sz="0" w:space="0" w:color="auto"/>
        <w:left w:val="none" w:sz="0" w:space="0" w:color="auto"/>
        <w:bottom w:val="none" w:sz="0" w:space="0" w:color="auto"/>
        <w:right w:val="none" w:sz="0" w:space="0" w:color="auto"/>
      </w:divBdr>
    </w:div>
    <w:div w:id="194538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E48DE-807A-49E8-9F95-F5396A3E4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Joseph Murphy</cp:lastModifiedBy>
  <cp:revision>16</cp:revision>
  <dcterms:created xsi:type="dcterms:W3CDTF">2023-01-11T17:10:00Z</dcterms:created>
  <dcterms:modified xsi:type="dcterms:W3CDTF">2023-01-12T15:30:00Z</dcterms:modified>
</cp:coreProperties>
</file>